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EC" w:rsidRPr="00DB43EC" w:rsidRDefault="00DB43EC" w:rsidP="009E27E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E27EE" w:rsidRPr="00DB43EC" w:rsidRDefault="009E27EE" w:rsidP="009E27EE">
      <w:pPr>
        <w:jc w:val="center"/>
        <w:rPr>
          <w:rFonts w:ascii="Arial" w:hAnsi="Arial" w:cs="Arial"/>
          <w:b/>
          <w:sz w:val="22"/>
          <w:szCs w:val="22"/>
        </w:rPr>
      </w:pPr>
      <w:r w:rsidRPr="00DB43EC">
        <w:rPr>
          <w:rFonts w:ascii="Arial" w:hAnsi="Arial" w:cs="Arial"/>
          <w:b/>
          <w:sz w:val="22"/>
          <w:szCs w:val="22"/>
        </w:rPr>
        <w:t>FICHA TÉCNICA PARA LA INFORMACIÓN A SUMINISTRAR</w:t>
      </w:r>
    </w:p>
    <w:p w:rsidR="009E27EE" w:rsidRDefault="009E27EE" w:rsidP="009E27EE">
      <w:pPr>
        <w:jc w:val="both"/>
        <w:rPr>
          <w:rFonts w:ascii="Arial" w:hAnsi="Arial" w:cs="Arial"/>
        </w:rPr>
      </w:pPr>
    </w:p>
    <w:p w:rsidR="00DB43EC" w:rsidRDefault="00DB43EC" w:rsidP="009E27EE">
      <w:pPr>
        <w:jc w:val="both"/>
        <w:rPr>
          <w:rFonts w:ascii="Arial" w:hAnsi="Arial" w:cs="Arial"/>
        </w:rPr>
      </w:pPr>
    </w:p>
    <w:p w:rsidR="00DB43EC" w:rsidRPr="00400A75" w:rsidRDefault="00DB43EC" w:rsidP="009E27EE">
      <w:pPr>
        <w:jc w:val="both"/>
        <w:rPr>
          <w:rFonts w:ascii="Arial" w:hAnsi="Arial" w:cs="Arial"/>
        </w:rPr>
      </w:pPr>
    </w:p>
    <w:p w:rsidR="009E27EE" w:rsidRDefault="009E27EE" w:rsidP="009E27EE">
      <w:pPr>
        <w:jc w:val="both"/>
        <w:rPr>
          <w:rFonts w:ascii="Arial" w:hAnsi="Arial" w:cs="Arial"/>
          <w:sz w:val="16"/>
          <w:szCs w:val="16"/>
        </w:rPr>
      </w:pPr>
    </w:p>
    <w:p w:rsidR="009E27EE" w:rsidRDefault="009E27EE" w:rsidP="009E27E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decuadrcula1clara-nfas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136"/>
      </w:tblGrid>
      <w:tr w:rsidR="009E27EE" w:rsidRPr="003A6688" w:rsidTr="009E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9E27EE" w:rsidRPr="003A6688" w:rsidRDefault="009E27EE" w:rsidP="009E27EE">
            <w:pPr>
              <w:jc w:val="both"/>
              <w:rPr>
                <w:rFonts w:ascii="Arial" w:hAnsi="Arial" w:cs="Arial"/>
                <w:b w:val="0"/>
              </w:rPr>
            </w:pPr>
            <w:r w:rsidRPr="003A6688">
              <w:rPr>
                <w:rFonts w:ascii="Arial" w:hAnsi="Arial" w:cs="Arial"/>
                <w:b w:val="0"/>
              </w:rPr>
              <w:t xml:space="preserve">Tipo de medio de reporte:      </w:t>
            </w:r>
          </w:p>
        </w:tc>
        <w:tc>
          <w:tcPr>
            <w:tcW w:w="6136" w:type="dxa"/>
            <w:tcBorders>
              <w:bottom w:val="none" w:sz="0" w:space="0" w:color="auto"/>
            </w:tcBorders>
          </w:tcPr>
          <w:p w:rsidR="009E27EE" w:rsidRPr="003A6688" w:rsidRDefault="009E27EE" w:rsidP="009E27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A6688">
              <w:rPr>
                <w:rFonts w:ascii="Arial" w:hAnsi="Arial" w:cs="Arial"/>
                <w:b w:val="0"/>
              </w:rPr>
              <w:t>Electrónico vía WEB (</w:t>
            </w:r>
            <w:r w:rsidRPr="00A776D6">
              <w:rPr>
                <w:rFonts w:ascii="Arial" w:hAnsi="Arial" w:cs="Arial"/>
                <w:b w:val="0"/>
              </w:rPr>
              <w:t>http://www.shd.gov.co/shd/</w:t>
            </w:r>
            <w:r w:rsidRPr="003A6688">
              <w:rPr>
                <w:rFonts w:ascii="Arial" w:hAnsi="Arial" w:cs="Arial"/>
                <w:b w:val="0"/>
              </w:rPr>
              <w:t>).</w:t>
            </w:r>
          </w:p>
        </w:tc>
      </w:tr>
      <w:tr w:rsidR="009E27EE" w:rsidRPr="003A6688" w:rsidTr="009E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E27EE" w:rsidRPr="003A6688" w:rsidRDefault="009E27EE" w:rsidP="009E27EE">
            <w:pPr>
              <w:jc w:val="both"/>
              <w:rPr>
                <w:rFonts w:ascii="Arial" w:hAnsi="Arial" w:cs="Arial"/>
                <w:b w:val="0"/>
              </w:rPr>
            </w:pPr>
            <w:r w:rsidRPr="003A6688">
              <w:rPr>
                <w:rFonts w:ascii="Arial" w:hAnsi="Arial" w:cs="Arial"/>
                <w:b w:val="0"/>
              </w:rPr>
              <w:t xml:space="preserve">Código de grabación:             </w:t>
            </w:r>
          </w:p>
        </w:tc>
        <w:tc>
          <w:tcPr>
            <w:tcW w:w="6136" w:type="dxa"/>
          </w:tcPr>
          <w:p w:rsidR="009E27EE" w:rsidRPr="003A6688" w:rsidRDefault="009E27EE" w:rsidP="009E2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688">
              <w:rPr>
                <w:rFonts w:ascii="Arial" w:hAnsi="Arial" w:cs="Arial"/>
              </w:rPr>
              <w:t>Archivo plano en formato texto separado por punto y coma (*.csv)</w:t>
            </w:r>
          </w:p>
        </w:tc>
      </w:tr>
      <w:tr w:rsidR="009E27EE" w:rsidRPr="003A6688" w:rsidTr="009E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:rsidR="009E27EE" w:rsidRPr="003A6688" w:rsidRDefault="009E27EE" w:rsidP="009E27EE">
            <w:pPr>
              <w:jc w:val="both"/>
              <w:rPr>
                <w:rFonts w:ascii="Arial" w:hAnsi="Arial" w:cs="Arial"/>
                <w:b w:val="0"/>
              </w:rPr>
            </w:pPr>
            <w:r w:rsidRPr="003A6688">
              <w:rPr>
                <w:rFonts w:ascii="Arial" w:hAnsi="Arial" w:cs="Arial"/>
                <w:b w:val="0"/>
              </w:rPr>
              <w:t>Formato de almacenamiento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FE26BB">
              <w:rPr>
                <w:rFonts w:ascii="Arial" w:hAnsi="Arial" w:cs="Arial"/>
                <w:b w:val="0"/>
              </w:rPr>
              <w:t>del archivo</w:t>
            </w:r>
          </w:p>
        </w:tc>
        <w:tc>
          <w:tcPr>
            <w:tcW w:w="6136" w:type="dxa"/>
          </w:tcPr>
          <w:p w:rsidR="009E27EE" w:rsidRPr="00FE26BB" w:rsidRDefault="009E27EE" w:rsidP="009E2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26BB">
              <w:rPr>
                <w:rFonts w:ascii="Arial" w:hAnsi="Arial" w:cs="Arial"/>
              </w:rPr>
              <w:t>Debe ser presentado con separación de punto y coma entre sus campos (;).</w:t>
            </w:r>
          </w:p>
          <w:p w:rsidR="009E27EE" w:rsidRPr="00FE26BB" w:rsidRDefault="009E27EE" w:rsidP="009E2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26BB">
              <w:rPr>
                <w:rFonts w:ascii="Arial" w:hAnsi="Arial" w:cs="Arial"/>
              </w:rPr>
              <w:t>Debe tener justificación horizontal.</w:t>
            </w:r>
          </w:p>
          <w:p w:rsidR="009E27EE" w:rsidRPr="003A6688" w:rsidRDefault="009E27EE" w:rsidP="009E2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26BB">
              <w:rPr>
                <w:rFonts w:ascii="Arial" w:hAnsi="Arial" w:cs="Arial"/>
              </w:rPr>
              <w:t>Deberá empezar en la posición cero (0) de cada línea.</w:t>
            </w:r>
          </w:p>
        </w:tc>
      </w:tr>
      <w:tr w:rsidR="009E27EE" w:rsidRPr="003A6688" w:rsidTr="009E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E27EE" w:rsidRPr="003A6688" w:rsidRDefault="009E27EE" w:rsidP="009E27EE">
            <w:pPr>
              <w:jc w:val="both"/>
              <w:rPr>
                <w:rFonts w:ascii="Arial" w:hAnsi="Arial" w:cs="Arial"/>
                <w:b w:val="0"/>
              </w:rPr>
            </w:pPr>
            <w:r w:rsidRPr="003A6688">
              <w:rPr>
                <w:rFonts w:ascii="Arial" w:hAnsi="Arial" w:cs="Arial"/>
                <w:b w:val="0"/>
              </w:rPr>
              <w:t>Formato de almacenamiento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FE26BB">
              <w:rPr>
                <w:rFonts w:ascii="Arial" w:hAnsi="Arial" w:cs="Arial"/>
                <w:b w:val="0"/>
              </w:rPr>
              <w:t xml:space="preserve">del </w:t>
            </w:r>
            <w:r w:rsidRPr="00FE26BB">
              <w:rPr>
                <w:rFonts w:ascii="Arial" w:eastAsia="Arial" w:hAnsi="Arial" w:cs="Arial"/>
                <w:b w:val="0"/>
                <w:spacing w:val="1"/>
              </w:rPr>
              <w:t>c</w:t>
            </w:r>
            <w:r w:rsidRPr="00FE26BB">
              <w:rPr>
                <w:rFonts w:ascii="Arial" w:eastAsia="Arial" w:hAnsi="Arial" w:cs="Arial"/>
                <w:b w:val="0"/>
              </w:rPr>
              <w:t>a</w:t>
            </w:r>
            <w:r w:rsidRPr="00FE26BB">
              <w:rPr>
                <w:rFonts w:ascii="Arial" w:eastAsia="Arial" w:hAnsi="Arial" w:cs="Arial"/>
                <w:b w:val="0"/>
                <w:spacing w:val="4"/>
              </w:rPr>
              <w:t>m</w:t>
            </w:r>
            <w:r w:rsidRPr="00FE26BB">
              <w:rPr>
                <w:rFonts w:ascii="Arial" w:eastAsia="Arial" w:hAnsi="Arial" w:cs="Arial"/>
                <w:b w:val="0"/>
              </w:rPr>
              <w:t>p</w:t>
            </w:r>
            <w:r w:rsidRPr="00FE26BB">
              <w:rPr>
                <w:rFonts w:ascii="Arial" w:eastAsia="Arial" w:hAnsi="Arial" w:cs="Arial"/>
                <w:b w:val="0"/>
                <w:spacing w:val="-1"/>
              </w:rPr>
              <w:t>o</w:t>
            </w:r>
          </w:p>
        </w:tc>
        <w:tc>
          <w:tcPr>
            <w:tcW w:w="6136" w:type="dxa"/>
          </w:tcPr>
          <w:p w:rsidR="009E27EE" w:rsidRPr="00FE26BB" w:rsidRDefault="009E27EE" w:rsidP="009E2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26BB">
              <w:rPr>
                <w:rFonts w:ascii="Arial" w:hAnsi="Arial" w:cs="Arial"/>
              </w:rPr>
              <w:t>Deberá ser del tipo especificado: N: numérico (0 – 9), A: alfanumérico (0 – 9, A – Z, a–z).</w:t>
            </w:r>
          </w:p>
          <w:p w:rsidR="009E27EE" w:rsidRPr="003A6688" w:rsidRDefault="009E27EE" w:rsidP="00632E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26BB">
              <w:rPr>
                <w:rFonts w:ascii="Arial" w:hAnsi="Arial" w:cs="Arial"/>
              </w:rPr>
              <w:t xml:space="preserve">Deberá ser del tamaño especificado y </w:t>
            </w:r>
            <w:r w:rsidR="00632E21">
              <w:rPr>
                <w:rFonts w:ascii="Arial" w:hAnsi="Arial" w:cs="Arial"/>
              </w:rPr>
              <w:t xml:space="preserve">los campos obligatorios </w:t>
            </w:r>
            <w:r w:rsidR="00BC646F">
              <w:rPr>
                <w:rFonts w:ascii="Arial" w:hAnsi="Arial" w:cs="Arial"/>
              </w:rPr>
              <w:t>deberán</w:t>
            </w:r>
            <w:r w:rsidR="00632E21">
              <w:rPr>
                <w:rFonts w:ascii="Arial" w:hAnsi="Arial" w:cs="Arial"/>
              </w:rPr>
              <w:t xml:space="preserve"> tener información. </w:t>
            </w:r>
          </w:p>
        </w:tc>
      </w:tr>
      <w:tr w:rsidR="009E27EE" w:rsidRPr="003A6688" w:rsidTr="009E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E27EE" w:rsidRPr="001D42DE" w:rsidRDefault="009E27EE" w:rsidP="009E27EE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136" w:type="dxa"/>
          </w:tcPr>
          <w:p w:rsidR="009E27EE" w:rsidRPr="00FE26BB" w:rsidRDefault="009E27EE" w:rsidP="009E27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E27EE" w:rsidRDefault="009E27EE" w:rsidP="009E27EE">
      <w:pPr>
        <w:jc w:val="both"/>
        <w:rPr>
          <w:rFonts w:ascii="Arial" w:hAnsi="Arial" w:cs="Arial"/>
          <w:sz w:val="16"/>
          <w:szCs w:val="16"/>
        </w:rPr>
      </w:pPr>
    </w:p>
    <w:p w:rsidR="009E27EE" w:rsidRDefault="009E27EE" w:rsidP="009E27EE">
      <w:pPr>
        <w:jc w:val="both"/>
        <w:rPr>
          <w:rFonts w:ascii="Arial" w:hAnsi="Arial" w:cs="Arial"/>
          <w:b/>
        </w:rPr>
      </w:pPr>
    </w:p>
    <w:p w:rsidR="009E27EE" w:rsidRPr="00C63F08" w:rsidRDefault="009E27EE" w:rsidP="009E27EE">
      <w:p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 w:rsidRPr="001D42DE">
        <w:rPr>
          <w:rFonts w:ascii="Arial" w:hAnsi="Arial" w:cs="Arial"/>
          <w:b/>
        </w:rPr>
        <w:t xml:space="preserve">Ejemplo </w:t>
      </w:r>
      <w:r w:rsidRPr="00C63F08">
        <w:rPr>
          <w:rFonts w:ascii="Arial" w:hAnsi="Arial" w:cs="Arial"/>
          <w:b/>
        </w:rPr>
        <w:t>de registro</w:t>
      </w:r>
      <w:r w:rsidRPr="00C63F08">
        <w:rPr>
          <w:rFonts w:ascii="Arial" w:hAnsi="Arial" w:cs="Arial"/>
        </w:rPr>
        <w:t xml:space="preserve"> para la información de que trata el Artículo Primero. Información de compras de bienes y/o servicios</w:t>
      </w:r>
    </w:p>
    <w:p w:rsidR="009E27EE" w:rsidRDefault="009E27EE" w:rsidP="009E27EE">
      <w:pPr>
        <w:jc w:val="both"/>
        <w:rPr>
          <w:rFonts w:ascii="Arial" w:hAnsi="Arial" w:cs="Arial"/>
          <w:sz w:val="16"/>
          <w:szCs w:val="16"/>
        </w:rPr>
      </w:pPr>
    </w:p>
    <w:p w:rsidR="009E27EE" w:rsidRPr="00E905C0" w:rsidRDefault="009E27EE" w:rsidP="009E27EE">
      <w:pPr>
        <w:ind w:left="122"/>
        <w:rPr>
          <w:rFonts w:ascii="Arial" w:eastAsia="Arial" w:hAnsi="Arial" w:cs="Arial"/>
          <w:sz w:val="16"/>
          <w:szCs w:val="16"/>
          <w:lang w:val="es-CO"/>
        </w:rPr>
      </w:pP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V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G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NC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A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;</w:t>
      </w:r>
      <w:r w:rsidRPr="00E905C0">
        <w:rPr>
          <w:rFonts w:ascii="Arial" w:eastAsia="Arial" w:hAnsi="Arial" w:cs="Arial"/>
          <w:spacing w:val="8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T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P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5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U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M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T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O;</w:t>
      </w:r>
      <w:r w:rsidRPr="00E905C0">
        <w:rPr>
          <w:rFonts w:ascii="Arial" w:eastAsia="Arial" w:hAnsi="Arial" w:cs="Arial"/>
          <w:spacing w:val="9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Ú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ME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R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7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U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M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T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O;</w:t>
      </w:r>
      <w:r w:rsidRPr="00E905C0">
        <w:rPr>
          <w:rFonts w:ascii="Arial" w:eastAsia="Arial" w:hAnsi="Arial" w:cs="Arial"/>
          <w:spacing w:val="7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M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B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R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11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 xml:space="preserve">O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R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A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Z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Ó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4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S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AL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;</w:t>
      </w:r>
      <w:r w:rsidRPr="00E905C0">
        <w:rPr>
          <w:rFonts w:ascii="Arial" w:eastAsia="Arial" w:hAnsi="Arial" w:cs="Arial"/>
          <w:spacing w:val="4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R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EC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ON</w:t>
      </w:r>
      <w:r w:rsidRPr="00E905C0">
        <w:rPr>
          <w:rFonts w:ascii="Arial" w:eastAsia="Arial" w:hAnsi="Arial" w:cs="Arial"/>
          <w:spacing w:val="7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 xml:space="preserve"> N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T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F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AC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IÓ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;</w:t>
      </w:r>
      <w:r w:rsidRPr="00E905C0">
        <w:rPr>
          <w:rFonts w:ascii="Arial" w:eastAsia="Arial" w:hAnsi="Arial" w:cs="Arial"/>
          <w:spacing w:val="10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2"/>
          <w:sz w:val="16"/>
          <w:szCs w:val="16"/>
          <w:lang w:val="es-CO"/>
        </w:rPr>
        <w:t>T</w:t>
      </w:r>
      <w:r w:rsidRPr="00E905C0">
        <w:rPr>
          <w:rFonts w:ascii="Arial" w:eastAsia="Arial" w:hAnsi="Arial" w:cs="Arial"/>
          <w:spacing w:val="-2"/>
          <w:w w:val="82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1"/>
          <w:w w:val="82"/>
          <w:sz w:val="16"/>
          <w:szCs w:val="16"/>
          <w:lang w:val="es-CO"/>
        </w:rPr>
        <w:t>L</w:t>
      </w:r>
      <w:r w:rsidRPr="00E905C0">
        <w:rPr>
          <w:rFonts w:ascii="Arial" w:eastAsia="Arial" w:hAnsi="Arial" w:cs="Arial"/>
          <w:spacing w:val="-2"/>
          <w:w w:val="82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1"/>
          <w:w w:val="82"/>
          <w:sz w:val="16"/>
          <w:szCs w:val="16"/>
          <w:lang w:val="es-CO"/>
        </w:rPr>
        <w:t>F</w:t>
      </w:r>
      <w:r w:rsidRPr="00E905C0">
        <w:rPr>
          <w:rFonts w:ascii="Arial" w:eastAsia="Arial" w:hAnsi="Arial" w:cs="Arial"/>
          <w:spacing w:val="-2"/>
          <w:w w:val="82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1"/>
          <w:w w:val="82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w w:val="82"/>
          <w:sz w:val="16"/>
          <w:szCs w:val="16"/>
          <w:lang w:val="es-CO"/>
        </w:rPr>
        <w:t>O;</w:t>
      </w:r>
    </w:p>
    <w:p w:rsidR="009E27EE" w:rsidRPr="00C63F08" w:rsidRDefault="009E27EE" w:rsidP="009E27EE">
      <w:pPr>
        <w:spacing w:line="220" w:lineRule="exact"/>
        <w:ind w:left="122"/>
        <w:rPr>
          <w:rFonts w:ascii="Arial" w:eastAsia="Arial" w:hAnsi="Arial" w:cs="Arial"/>
          <w:lang w:val="en-US"/>
        </w:rPr>
      </w:pPr>
      <w:r w:rsidRPr="00C63F08">
        <w:rPr>
          <w:rFonts w:ascii="Arial" w:eastAsia="Arial" w:hAnsi="Arial" w:cs="Arial"/>
          <w:spacing w:val="1"/>
          <w:lang w:val="en-US"/>
        </w:rPr>
        <w:t>-----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3"/>
          <w:lang w:val="en-US"/>
        </w:rPr>
        <w:t>-</w:t>
      </w:r>
      <w:r w:rsidRPr="00C63F08">
        <w:rPr>
          <w:rFonts w:ascii="Arial" w:eastAsia="Arial" w:hAnsi="Arial" w:cs="Arial"/>
          <w:spacing w:val="-3"/>
          <w:lang w:val="en-US"/>
        </w:rPr>
        <w:t>;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6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5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----</w:t>
      </w:r>
      <w:r w:rsidRPr="00C63F08">
        <w:rPr>
          <w:rFonts w:ascii="Arial" w:eastAsia="Arial" w:hAnsi="Arial" w:cs="Arial"/>
          <w:spacing w:val="-2"/>
          <w:lang w:val="en-US"/>
        </w:rPr>
        <w:t>--</w:t>
      </w:r>
      <w:r w:rsidRPr="00C63F08">
        <w:rPr>
          <w:rFonts w:ascii="Arial" w:eastAsia="Arial" w:hAnsi="Arial" w:cs="Arial"/>
          <w:spacing w:val="1"/>
          <w:lang w:val="en-US"/>
        </w:rPr>
        <w:t>-</w:t>
      </w:r>
      <w:r w:rsidRPr="00C63F08">
        <w:rPr>
          <w:rFonts w:ascii="Arial" w:eastAsia="Arial" w:hAnsi="Arial" w:cs="Arial"/>
          <w:spacing w:val="5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4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2"/>
          <w:lang w:val="en-US"/>
        </w:rPr>
        <w:t>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----</w:t>
      </w:r>
      <w:r w:rsidRPr="00C63F08">
        <w:rPr>
          <w:rFonts w:ascii="Arial" w:eastAsia="Arial" w:hAnsi="Arial" w:cs="Arial"/>
          <w:spacing w:val="-2"/>
          <w:lang w:val="en-US"/>
        </w:rPr>
        <w:t>--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3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</w:t>
      </w:r>
      <w:r w:rsidRPr="00C63F08">
        <w:rPr>
          <w:rFonts w:ascii="Arial" w:eastAsia="Arial" w:hAnsi="Arial" w:cs="Arial"/>
          <w:spacing w:val="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2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</w:p>
    <w:p w:rsidR="009E27EE" w:rsidRPr="00C63F08" w:rsidRDefault="009E27EE" w:rsidP="009E27EE">
      <w:pPr>
        <w:spacing w:line="180" w:lineRule="exact"/>
        <w:ind w:left="194"/>
        <w:rPr>
          <w:rFonts w:ascii="Arial" w:eastAsia="Arial" w:hAnsi="Arial" w:cs="Arial"/>
          <w:sz w:val="16"/>
          <w:szCs w:val="16"/>
          <w:lang w:val="en-US"/>
        </w:rPr>
      </w:pP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4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 xml:space="preserve">)             </w:t>
      </w:r>
      <w:r w:rsidRPr="00C63F08">
        <w:rPr>
          <w:rFonts w:ascii="Arial" w:eastAsia="Arial" w:hAnsi="Arial" w:cs="Arial"/>
          <w:spacing w:val="35"/>
          <w:w w:val="82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3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 xml:space="preserve">)                              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11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 xml:space="preserve">)                                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70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 xml:space="preserve">)                                        </w:t>
      </w:r>
      <w:r w:rsidRPr="00C63F08">
        <w:rPr>
          <w:rFonts w:ascii="Arial" w:eastAsia="Arial" w:hAnsi="Arial" w:cs="Arial"/>
          <w:spacing w:val="3"/>
          <w:w w:val="82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70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 xml:space="preserve">)                 </w:t>
      </w:r>
      <w:r w:rsidRPr="00C63F08">
        <w:rPr>
          <w:rFonts w:ascii="Arial" w:eastAsia="Arial" w:hAnsi="Arial" w:cs="Arial"/>
          <w:spacing w:val="35"/>
          <w:w w:val="82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10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)</w:t>
      </w:r>
    </w:p>
    <w:p w:rsidR="009E27EE" w:rsidRPr="00C63F08" w:rsidRDefault="009E27EE" w:rsidP="009E27EE">
      <w:pPr>
        <w:spacing w:line="140" w:lineRule="exact"/>
        <w:rPr>
          <w:sz w:val="15"/>
          <w:szCs w:val="15"/>
          <w:lang w:val="en-US"/>
        </w:rPr>
      </w:pPr>
    </w:p>
    <w:p w:rsidR="009E27EE" w:rsidRPr="00C63F08" w:rsidRDefault="009E27EE" w:rsidP="009E27EE">
      <w:pPr>
        <w:spacing w:line="200" w:lineRule="exact"/>
        <w:rPr>
          <w:lang w:val="en-US"/>
        </w:rPr>
      </w:pPr>
    </w:p>
    <w:p w:rsidR="009E27EE" w:rsidRPr="00C63F08" w:rsidRDefault="009E27EE" w:rsidP="009E27EE">
      <w:pPr>
        <w:spacing w:line="200" w:lineRule="exact"/>
        <w:rPr>
          <w:lang w:val="en-US"/>
        </w:rPr>
      </w:pPr>
    </w:p>
    <w:p w:rsidR="009E27EE" w:rsidRPr="00E905C0" w:rsidRDefault="009E27EE" w:rsidP="009E27EE">
      <w:pPr>
        <w:ind w:left="122"/>
        <w:rPr>
          <w:rFonts w:ascii="Arial" w:eastAsia="Arial" w:hAnsi="Arial" w:cs="Arial"/>
          <w:sz w:val="16"/>
          <w:szCs w:val="16"/>
          <w:lang w:val="es-CO"/>
        </w:rPr>
      </w:pP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M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A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L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 xml:space="preserve">; </w:t>
      </w:r>
      <w:r w:rsidRPr="00E905C0">
        <w:rPr>
          <w:rFonts w:ascii="Arial" w:eastAsia="Arial" w:hAnsi="Arial" w:cs="Arial"/>
          <w:spacing w:val="5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Ó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G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6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M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U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P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O;</w:t>
      </w:r>
      <w:r w:rsidRPr="00E905C0">
        <w:rPr>
          <w:rFonts w:ascii="Arial" w:eastAsia="Arial" w:hAnsi="Arial" w:cs="Arial"/>
          <w:spacing w:val="8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Ó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G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 xml:space="preserve">O </w:t>
      </w:r>
      <w:r w:rsidRPr="00E905C0">
        <w:rPr>
          <w:rFonts w:ascii="Arial" w:eastAsia="Arial" w:hAnsi="Arial" w:cs="Arial"/>
          <w:spacing w:val="7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P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T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O;</w:t>
      </w:r>
      <w:r w:rsidRPr="00E905C0">
        <w:rPr>
          <w:rFonts w:ascii="Arial" w:eastAsia="Arial" w:hAnsi="Arial" w:cs="Arial"/>
          <w:spacing w:val="7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P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T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7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P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A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GO;</w:t>
      </w:r>
      <w:r w:rsidRPr="00E905C0">
        <w:rPr>
          <w:rFonts w:ascii="Arial" w:eastAsia="Arial" w:hAnsi="Arial" w:cs="Arial"/>
          <w:spacing w:val="5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V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L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R</w:t>
      </w:r>
      <w:r w:rsidRPr="00E905C0">
        <w:rPr>
          <w:rFonts w:ascii="Arial" w:eastAsia="Arial" w:hAnsi="Arial" w:cs="Arial"/>
          <w:spacing w:val="3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M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P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R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A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S</w:t>
      </w:r>
      <w:r w:rsidRPr="00E905C0">
        <w:rPr>
          <w:rFonts w:ascii="Arial" w:eastAsia="Arial" w:hAnsi="Arial" w:cs="Arial"/>
          <w:spacing w:val="8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A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U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A</w:t>
      </w:r>
      <w:r w:rsidRPr="00E905C0">
        <w:rPr>
          <w:rFonts w:ascii="Arial" w:eastAsia="Arial" w:hAnsi="Arial" w:cs="Arial"/>
          <w:spacing w:val="2"/>
          <w:w w:val="81"/>
          <w:sz w:val="16"/>
          <w:szCs w:val="16"/>
          <w:lang w:val="es-CO"/>
        </w:rPr>
        <w:t>L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;</w:t>
      </w:r>
      <w:r w:rsidRPr="00E905C0">
        <w:rPr>
          <w:rFonts w:ascii="Arial" w:eastAsia="Arial" w:hAnsi="Arial" w:cs="Arial"/>
          <w:spacing w:val="5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V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L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R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 xml:space="preserve"> D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V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L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U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C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>I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O</w:t>
      </w:r>
      <w:r w:rsidRPr="00E905C0">
        <w:rPr>
          <w:rFonts w:ascii="Arial" w:eastAsia="Arial" w:hAnsi="Arial" w:cs="Arial"/>
          <w:spacing w:val="1"/>
          <w:w w:val="81"/>
          <w:sz w:val="16"/>
          <w:szCs w:val="16"/>
          <w:lang w:val="es-CO"/>
        </w:rPr>
        <w:t>N</w:t>
      </w:r>
      <w:r w:rsidRPr="00E905C0">
        <w:rPr>
          <w:rFonts w:ascii="Arial" w:eastAsia="Arial" w:hAnsi="Arial" w:cs="Arial"/>
          <w:spacing w:val="-2"/>
          <w:w w:val="81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S</w:t>
      </w:r>
      <w:r w:rsidRPr="00E905C0">
        <w:rPr>
          <w:rFonts w:ascii="Arial" w:eastAsia="Arial" w:hAnsi="Arial" w:cs="Arial"/>
          <w:spacing w:val="12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w w:val="81"/>
          <w:sz w:val="16"/>
          <w:szCs w:val="16"/>
          <w:lang w:val="es-CO"/>
        </w:rPr>
        <w:t>Y</w:t>
      </w:r>
      <w:r w:rsidRPr="00E905C0">
        <w:rPr>
          <w:rFonts w:ascii="Arial" w:eastAsia="Arial" w:hAnsi="Arial" w:cs="Arial"/>
          <w:spacing w:val="-1"/>
          <w:w w:val="81"/>
          <w:sz w:val="16"/>
          <w:szCs w:val="16"/>
          <w:lang w:val="es-CO"/>
        </w:rPr>
        <w:t xml:space="preserve"> </w:t>
      </w:r>
      <w:r w:rsidRPr="00E905C0">
        <w:rPr>
          <w:rFonts w:ascii="Arial" w:eastAsia="Arial" w:hAnsi="Arial" w:cs="Arial"/>
          <w:spacing w:val="-2"/>
          <w:w w:val="82"/>
          <w:sz w:val="16"/>
          <w:szCs w:val="16"/>
          <w:lang w:val="es-CO"/>
        </w:rPr>
        <w:t>D</w:t>
      </w:r>
      <w:r w:rsidRPr="00E905C0">
        <w:rPr>
          <w:rFonts w:ascii="Arial" w:eastAsia="Arial" w:hAnsi="Arial" w:cs="Arial"/>
          <w:spacing w:val="1"/>
          <w:w w:val="82"/>
          <w:sz w:val="16"/>
          <w:szCs w:val="16"/>
          <w:lang w:val="es-CO"/>
        </w:rPr>
        <w:t>E</w:t>
      </w:r>
      <w:r w:rsidRPr="00E905C0">
        <w:rPr>
          <w:rFonts w:ascii="Arial" w:eastAsia="Arial" w:hAnsi="Arial" w:cs="Arial"/>
          <w:spacing w:val="-2"/>
          <w:w w:val="82"/>
          <w:sz w:val="16"/>
          <w:szCs w:val="16"/>
          <w:lang w:val="es-CO"/>
        </w:rPr>
        <w:t>S</w:t>
      </w:r>
      <w:r w:rsidRPr="00E905C0">
        <w:rPr>
          <w:rFonts w:ascii="Arial" w:eastAsia="Arial" w:hAnsi="Arial" w:cs="Arial"/>
          <w:w w:val="82"/>
          <w:sz w:val="16"/>
          <w:szCs w:val="16"/>
          <w:lang w:val="es-CO"/>
        </w:rPr>
        <w:t>C</w:t>
      </w:r>
    </w:p>
    <w:p w:rsidR="009E27EE" w:rsidRPr="00C63F08" w:rsidRDefault="009E27EE" w:rsidP="009E27EE">
      <w:pPr>
        <w:spacing w:before="1"/>
        <w:ind w:left="122"/>
        <w:rPr>
          <w:rFonts w:ascii="Arial" w:eastAsia="Arial" w:hAnsi="Arial" w:cs="Arial"/>
          <w:lang w:val="en-US"/>
        </w:rPr>
      </w:pPr>
      <w:r w:rsidRPr="00C63F08">
        <w:rPr>
          <w:rFonts w:ascii="Arial" w:eastAsia="Arial" w:hAnsi="Arial" w:cs="Arial"/>
          <w:spacing w:val="1"/>
          <w:lang w:val="en-US"/>
        </w:rPr>
        <w:t>-----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2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6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1"/>
          <w:lang w:val="en-US"/>
        </w:rPr>
        <w:t>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</w:t>
      </w:r>
      <w:r w:rsidRPr="00C63F08">
        <w:rPr>
          <w:rFonts w:ascii="Arial" w:eastAsia="Arial" w:hAnsi="Arial" w:cs="Arial"/>
          <w:spacing w:val="5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1"/>
          <w:lang w:val="en-US"/>
        </w:rPr>
        <w:t>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5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5"/>
          <w:lang w:val="en-US"/>
        </w:rPr>
        <w:t>-</w:t>
      </w:r>
      <w:r w:rsidRPr="00C63F08">
        <w:rPr>
          <w:rFonts w:ascii="Arial" w:eastAsia="Arial" w:hAnsi="Arial" w:cs="Arial"/>
          <w:lang w:val="en-US"/>
        </w:rPr>
        <w:t>;</w:t>
      </w:r>
      <w:r w:rsidRPr="00C63F08">
        <w:rPr>
          <w:rFonts w:ascii="Arial" w:eastAsia="Arial" w:hAnsi="Arial" w:cs="Arial"/>
          <w:spacing w:val="1"/>
          <w:lang w:val="en-US"/>
        </w:rPr>
        <w:t>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----</w:t>
      </w:r>
      <w:r w:rsidRPr="00C63F08">
        <w:rPr>
          <w:rFonts w:ascii="Arial" w:eastAsia="Arial" w:hAnsi="Arial" w:cs="Arial"/>
          <w:spacing w:val="-2"/>
          <w:lang w:val="en-US"/>
        </w:rPr>
        <w:t>--</w:t>
      </w:r>
      <w:r w:rsidRPr="00C63F08">
        <w:rPr>
          <w:rFonts w:ascii="Arial" w:eastAsia="Arial" w:hAnsi="Arial" w:cs="Arial"/>
          <w:spacing w:val="1"/>
          <w:lang w:val="en-US"/>
        </w:rPr>
        <w:t>-----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spacing w:val="-2"/>
          <w:lang w:val="en-US"/>
        </w:rPr>
        <w:t>-</w:t>
      </w:r>
      <w:r w:rsidRPr="00C63F08">
        <w:rPr>
          <w:rFonts w:ascii="Arial" w:eastAsia="Arial" w:hAnsi="Arial" w:cs="Arial"/>
          <w:spacing w:val="1"/>
          <w:lang w:val="en-US"/>
        </w:rPr>
        <w:t>---</w:t>
      </w:r>
      <w:r w:rsidRPr="00C63F08">
        <w:rPr>
          <w:rFonts w:ascii="Arial" w:eastAsia="Arial" w:hAnsi="Arial" w:cs="Arial"/>
          <w:lang w:val="en-US"/>
        </w:rPr>
        <w:t>-</w:t>
      </w:r>
    </w:p>
    <w:p w:rsidR="009E27EE" w:rsidRPr="00C63F08" w:rsidRDefault="009E27EE" w:rsidP="009E27EE">
      <w:pPr>
        <w:spacing w:line="180" w:lineRule="exact"/>
        <w:ind w:left="122"/>
        <w:rPr>
          <w:rFonts w:ascii="Arial" w:eastAsia="Arial" w:hAnsi="Arial" w:cs="Arial"/>
          <w:sz w:val="16"/>
          <w:szCs w:val="16"/>
          <w:lang w:val="en-US"/>
        </w:rPr>
      </w:pP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x7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0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 xml:space="preserve">)            </w:t>
      </w:r>
      <w:r w:rsidRPr="00C63F08">
        <w:rPr>
          <w:rFonts w:ascii="Arial" w:eastAsia="Arial" w:hAnsi="Arial" w:cs="Arial"/>
          <w:spacing w:val="9"/>
          <w:w w:val="81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5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 xml:space="preserve">)                   </w:t>
      </w:r>
      <w:r w:rsidRPr="00C63F08">
        <w:rPr>
          <w:rFonts w:ascii="Arial" w:eastAsia="Arial" w:hAnsi="Arial" w:cs="Arial"/>
          <w:spacing w:val="13"/>
          <w:w w:val="81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ax2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 xml:space="preserve">)              </w:t>
      </w:r>
      <w:r w:rsidRPr="00C63F08">
        <w:rPr>
          <w:rFonts w:ascii="Arial" w:eastAsia="Arial" w:hAnsi="Arial" w:cs="Arial"/>
          <w:spacing w:val="13"/>
          <w:w w:val="81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1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 xml:space="preserve">)                     </w:t>
      </w:r>
      <w:r w:rsidRPr="00C63F08">
        <w:rPr>
          <w:rFonts w:ascii="Arial" w:eastAsia="Arial" w:hAnsi="Arial" w:cs="Arial"/>
          <w:spacing w:val="14"/>
          <w:w w:val="81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1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1"/>
          <w:sz w:val="16"/>
          <w:szCs w:val="16"/>
          <w:lang w:val="en-US"/>
        </w:rPr>
        <w:t>20</w:t>
      </w:r>
      <w:r w:rsidRPr="00C63F08">
        <w:rPr>
          <w:rFonts w:ascii="Arial" w:eastAsia="Arial" w:hAnsi="Arial" w:cs="Arial"/>
          <w:w w:val="81"/>
          <w:sz w:val="16"/>
          <w:szCs w:val="16"/>
          <w:lang w:val="en-US"/>
        </w:rPr>
        <w:t xml:space="preserve">)                            </w:t>
      </w:r>
      <w:r w:rsidRPr="00C63F08">
        <w:rPr>
          <w:rFonts w:ascii="Arial" w:eastAsia="Arial" w:hAnsi="Arial" w:cs="Arial"/>
          <w:spacing w:val="21"/>
          <w:w w:val="81"/>
          <w:sz w:val="16"/>
          <w:szCs w:val="16"/>
          <w:lang w:val="en-US"/>
        </w:rPr>
        <w:t xml:space="preserve"> 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(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m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a</w:t>
      </w:r>
      <w:r w:rsidRPr="00C63F08">
        <w:rPr>
          <w:rFonts w:ascii="Arial" w:eastAsia="Arial" w:hAnsi="Arial" w:cs="Arial"/>
          <w:spacing w:val="-1"/>
          <w:w w:val="82"/>
          <w:sz w:val="16"/>
          <w:szCs w:val="16"/>
          <w:lang w:val="en-US"/>
        </w:rPr>
        <w:t>x</w:t>
      </w:r>
      <w:r w:rsidRPr="00C63F08">
        <w:rPr>
          <w:rFonts w:ascii="Arial" w:eastAsia="Arial" w:hAnsi="Arial" w:cs="Arial"/>
          <w:spacing w:val="1"/>
          <w:w w:val="82"/>
          <w:sz w:val="16"/>
          <w:szCs w:val="16"/>
          <w:lang w:val="en-US"/>
        </w:rPr>
        <w:t>20</w:t>
      </w:r>
      <w:r w:rsidRPr="00C63F08">
        <w:rPr>
          <w:rFonts w:ascii="Arial" w:eastAsia="Arial" w:hAnsi="Arial" w:cs="Arial"/>
          <w:w w:val="82"/>
          <w:sz w:val="16"/>
          <w:szCs w:val="16"/>
          <w:lang w:val="en-US"/>
        </w:rPr>
        <w:t>)</w:t>
      </w:r>
    </w:p>
    <w:p w:rsidR="009E27EE" w:rsidRPr="00C63F08" w:rsidRDefault="009E27EE" w:rsidP="009E27EE">
      <w:pPr>
        <w:spacing w:line="200" w:lineRule="exact"/>
        <w:rPr>
          <w:lang w:val="en-US"/>
        </w:rPr>
      </w:pPr>
    </w:p>
    <w:p w:rsidR="009E27EE" w:rsidRPr="00C63F08" w:rsidRDefault="009E27EE" w:rsidP="009E27EE">
      <w:pPr>
        <w:spacing w:line="200" w:lineRule="exact"/>
        <w:rPr>
          <w:lang w:val="en-US"/>
        </w:rPr>
      </w:pPr>
    </w:p>
    <w:p w:rsidR="009E27EE" w:rsidRPr="00C63F08" w:rsidRDefault="009E27EE" w:rsidP="009E27EE">
      <w:pPr>
        <w:spacing w:before="16" w:line="280" w:lineRule="exact"/>
        <w:rPr>
          <w:sz w:val="28"/>
          <w:szCs w:val="28"/>
          <w:lang w:val="en-US"/>
        </w:rPr>
      </w:pPr>
    </w:p>
    <w:p w:rsidR="009E27EE" w:rsidRDefault="009E27EE" w:rsidP="009E27EE">
      <w:pPr>
        <w:spacing w:line="240" w:lineRule="exact"/>
        <w:ind w:left="122" w:right="1402"/>
        <w:rPr>
          <w:rFonts w:ascii="Arial" w:eastAsia="Arial" w:hAnsi="Arial" w:cs="Arial"/>
          <w:sz w:val="22"/>
          <w:szCs w:val="22"/>
          <w:lang w:val="es-CO"/>
        </w:rPr>
      </w:pP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2014;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N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IT;90</w:t>
      </w:r>
      <w:r w:rsidRPr="00E905C0">
        <w:rPr>
          <w:rFonts w:ascii="Arial" w:eastAsia="Arial" w:hAnsi="Arial" w:cs="Arial"/>
          <w:spacing w:val="-2"/>
          <w:w w:val="81"/>
          <w:sz w:val="22"/>
          <w:szCs w:val="22"/>
          <w:lang w:val="es-CO"/>
        </w:rPr>
        <w:t>0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1086</w:t>
      </w:r>
      <w:r w:rsidRPr="00E905C0">
        <w:rPr>
          <w:rFonts w:ascii="Arial" w:eastAsia="Arial" w:hAnsi="Arial" w:cs="Arial"/>
          <w:spacing w:val="-2"/>
          <w:w w:val="81"/>
          <w:sz w:val="22"/>
          <w:szCs w:val="22"/>
          <w:lang w:val="es-CO"/>
        </w:rPr>
        <w:t>1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2;A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BS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O</w:t>
      </w:r>
      <w:r w:rsidRPr="00E905C0">
        <w:rPr>
          <w:rFonts w:ascii="Arial" w:eastAsia="Arial" w:hAnsi="Arial" w:cs="Arial"/>
          <w:spacing w:val="-2"/>
          <w:w w:val="81"/>
          <w:sz w:val="22"/>
          <w:szCs w:val="22"/>
          <w:lang w:val="es-CO"/>
        </w:rPr>
        <w:t>L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U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T</w:t>
      </w:r>
      <w:r w:rsidRPr="00E905C0">
        <w:rPr>
          <w:rFonts w:ascii="Arial" w:eastAsia="Arial" w:hAnsi="Arial" w:cs="Arial"/>
          <w:spacing w:val="30"/>
          <w:w w:val="81"/>
          <w:sz w:val="22"/>
          <w:szCs w:val="22"/>
          <w:lang w:val="es-CO"/>
        </w:rPr>
        <w:t xml:space="preserve"> 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EVEN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TOS</w:t>
      </w:r>
      <w:r w:rsidRPr="00E905C0">
        <w:rPr>
          <w:rFonts w:ascii="Arial" w:eastAsia="Arial" w:hAnsi="Arial" w:cs="Arial"/>
          <w:spacing w:val="10"/>
          <w:w w:val="81"/>
          <w:sz w:val="22"/>
          <w:szCs w:val="22"/>
          <w:lang w:val="es-CO"/>
        </w:rPr>
        <w:t xml:space="preserve"> 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Y</w:t>
      </w:r>
      <w:r w:rsidRPr="00E905C0">
        <w:rPr>
          <w:rFonts w:ascii="Arial" w:eastAsia="Arial" w:hAnsi="Arial" w:cs="Arial"/>
          <w:spacing w:val="2"/>
          <w:w w:val="81"/>
          <w:sz w:val="22"/>
          <w:szCs w:val="22"/>
          <w:lang w:val="es-CO"/>
        </w:rPr>
        <w:t xml:space="preserve"> 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RECEPC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I</w:t>
      </w:r>
      <w:r w:rsidRPr="00E905C0">
        <w:rPr>
          <w:rFonts w:ascii="Arial" w:eastAsia="Arial" w:hAnsi="Arial" w:cs="Arial"/>
          <w:spacing w:val="1"/>
          <w:w w:val="81"/>
          <w:sz w:val="22"/>
          <w:szCs w:val="22"/>
          <w:lang w:val="es-CO"/>
        </w:rPr>
        <w:t>ON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E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S</w:t>
      </w:r>
      <w:r w:rsidRPr="00E905C0">
        <w:rPr>
          <w:rFonts w:ascii="Arial" w:eastAsia="Arial" w:hAnsi="Arial" w:cs="Arial"/>
          <w:spacing w:val="16"/>
          <w:w w:val="81"/>
          <w:sz w:val="22"/>
          <w:szCs w:val="22"/>
          <w:lang w:val="es-CO"/>
        </w:rPr>
        <w:t xml:space="preserve"> 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LT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DA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;</w:t>
      </w:r>
      <w:r w:rsidRPr="00E905C0">
        <w:rPr>
          <w:rFonts w:ascii="Arial" w:eastAsia="Arial" w:hAnsi="Arial" w:cs="Arial"/>
          <w:spacing w:val="-1"/>
          <w:w w:val="81"/>
          <w:sz w:val="22"/>
          <w:szCs w:val="22"/>
          <w:lang w:val="es-CO"/>
        </w:rPr>
        <w:t>A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C</w:t>
      </w:r>
      <w:r w:rsidRPr="00E905C0">
        <w:rPr>
          <w:rFonts w:ascii="Arial" w:eastAsia="Arial" w:hAnsi="Arial" w:cs="Arial"/>
          <w:spacing w:val="8"/>
          <w:w w:val="81"/>
          <w:sz w:val="22"/>
          <w:szCs w:val="22"/>
          <w:lang w:val="es-CO"/>
        </w:rPr>
        <w:t xml:space="preserve"> 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17</w:t>
      </w:r>
      <w:r w:rsidRPr="00E905C0">
        <w:rPr>
          <w:rFonts w:ascii="Arial" w:eastAsia="Arial" w:hAnsi="Arial" w:cs="Arial"/>
          <w:spacing w:val="3"/>
          <w:w w:val="81"/>
          <w:sz w:val="22"/>
          <w:szCs w:val="22"/>
          <w:lang w:val="es-CO"/>
        </w:rPr>
        <w:t xml:space="preserve"> </w:t>
      </w:r>
      <w:r w:rsidRPr="00E905C0">
        <w:rPr>
          <w:rFonts w:ascii="Arial" w:eastAsia="Arial" w:hAnsi="Arial" w:cs="Arial"/>
          <w:w w:val="81"/>
          <w:sz w:val="22"/>
          <w:szCs w:val="22"/>
          <w:lang w:val="es-CO"/>
        </w:rPr>
        <w:t>65B</w:t>
      </w:r>
      <w:r w:rsidRPr="00E905C0">
        <w:rPr>
          <w:rFonts w:ascii="Arial" w:eastAsia="Arial" w:hAnsi="Arial" w:cs="Arial"/>
          <w:spacing w:val="4"/>
          <w:w w:val="81"/>
          <w:sz w:val="22"/>
          <w:szCs w:val="22"/>
          <w:lang w:val="es-CO"/>
        </w:rPr>
        <w:t xml:space="preserve"> 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95;41</w:t>
      </w:r>
      <w:r w:rsidRPr="00E905C0">
        <w:rPr>
          <w:rFonts w:ascii="Arial" w:eastAsia="Arial" w:hAnsi="Arial" w:cs="Arial"/>
          <w:spacing w:val="-2"/>
          <w:w w:val="82"/>
          <w:sz w:val="22"/>
          <w:szCs w:val="22"/>
          <w:lang w:val="es-CO"/>
        </w:rPr>
        <w:t>90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829;</w:t>
      </w:r>
      <w:hyperlink r:id="rId8"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 xml:space="preserve"> </w:t>
        </w:r>
        <w:r w:rsidRPr="00E905C0">
          <w:rPr>
            <w:rFonts w:ascii="Arial" w:eastAsia="Arial" w:hAnsi="Arial" w:cs="Arial"/>
            <w:spacing w:val="-1"/>
            <w:w w:val="82"/>
            <w:sz w:val="22"/>
            <w:szCs w:val="22"/>
            <w:lang w:val="es-CO"/>
          </w:rPr>
          <w:t>ABS</w:t>
        </w:r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>OL</w:t>
        </w:r>
        <w:r w:rsidRPr="00E905C0">
          <w:rPr>
            <w:rFonts w:ascii="Arial" w:eastAsia="Arial" w:hAnsi="Arial" w:cs="Arial"/>
            <w:spacing w:val="-1"/>
            <w:w w:val="82"/>
            <w:sz w:val="22"/>
            <w:szCs w:val="22"/>
            <w:lang w:val="es-CO"/>
          </w:rPr>
          <w:t>U</w:t>
        </w:r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>T</w:t>
        </w:r>
        <w:r w:rsidRPr="00E905C0">
          <w:rPr>
            <w:rFonts w:ascii="Arial" w:eastAsia="Arial" w:hAnsi="Arial" w:cs="Arial"/>
            <w:spacing w:val="-1"/>
            <w:w w:val="82"/>
            <w:sz w:val="22"/>
            <w:szCs w:val="22"/>
            <w:lang w:val="es-CO"/>
          </w:rPr>
          <w:t>EVEN</w:t>
        </w:r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>TOS</w:t>
        </w:r>
        <w:r w:rsidRPr="00E905C0">
          <w:rPr>
            <w:rFonts w:ascii="Arial" w:eastAsia="Arial" w:hAnsi="Arial" w:cs="Arial"/>
            <w:spacing w:val="1"/>
            <w:w w:val="82"/>
            <w:sz w:val="22"/>
            <w:szCs w:val="22"/>
            <w:lang w:val="es-CO"/>
          </w:rPr>
          <w:t>@</w:t>
        </w:r>
        <w:r w:rsidRPr="00E905C0">
          <w:rPr>
            <w:rFonts w:ascii="Arial" w:eastAsia="Arial" w:hAnsi="Arial" w:cs="Arial"/>
            <w:spacing w:val="-1"/>
            <w:w w:val="82"/>
            <w:sz w:val="22"/>
            <w:szCs w:val="22"/>
            <w:lang w:val="es-CO"/>
          </w:rPr>
          <w:t>E</w:t>
        </w:r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>J</w:t>
        </w:r>
        <w:r w:rsidRPr="00E905C0">
          <w:rPr>
            <w:rFonts w:ascii="Arial" w:eastAsia="Arial" w:hAnsi="Arial" w:cs="Arial"/>
            <w:spacing w:val="-1"/>
            <w:w w:val="82"/>
            <w:sz w:val="22"/>
            <w:szCs w:val="22"/>
            <w:lang w:val="es-CO"/>
          </w:rPr>
          <w:t>E</w:t>
        </w:r>
        <w:r w:rsidRPr="00E905C0">
          <w:rPr>
            <w:rFonts w:ascii="Arial" w:eastAsia="Arial" w:hAnsi="Arial" w:cs="Arial"/>
            <w:spacing w:val="-2"/>
            <w:w w:val="82"/>
            <w:sz w:val="22"/>
            <w:szCs w:val="22"/>
            <w:lang w:val="es-CO"/>
          </w:rPr>
          <w:t>M</w:t>
        </w:r>
        <w:r w:rsidRPr="00E905C0">
          <w:rPr>
            <w:rFonts w:ascii="Arial" w:eastAsia="Arial" w:hAnsi="Arial" w:cs="Arial"/>
            <w:spacing w:val="-1"/>
            <w:w w:val="82"/>
            <w:sz w:val="22"/>
            <w:szCs w:val="22"/>
            <w:lang w:val="es-CO"/>
          </w:rPr>
          <w:t>P</w:t>
        </w:r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>L</w:t>
        </w:r>
        <w:r w:rsidRPr="00E905C0">
          <w:rPr>
            <w:rFonts w:ascii="Arial" w:eastAsia="Arial" w:hAnsi="Arial" w:cs="Arial"/>
            <w:spacing w:val="1"/>
            <w:w w:val="82"/>
            <w:sz w:val="22"/>
            <w:szCs w:val="22"/>
            <w:lang w:val="es-CO"/>
          </w:rPr>
          <w:t>O</w:t>
        </w:r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>.</w:t>
        </w:r>
        <w:r w:rsidRPr="00E905C0">
          <w:rPr>
            <w:rFonts w:ascii="Arial" w:eastAsia="Arial" w:hAnsi="Arial" w:cs="Arial"/>
            <w:spacing w:val="-1"/>
            <w:w w:val="82"/>
            <w:sz w:val="22"/>
            <w:szCs w:val="22"/>
            <w:lang w:val="es-CO"/>
          </w:rPr>
          <w:t>C</w:t>
        </w:r>
        <w:r w:rsidRPr="00E905C0">
          <w:rPr>
            <w:rFonts w:ascii="Arial" w:eastAsia="Arial" w:hAnsi="Arial" w:cs="Arial"/>
            <w:w w:val="82"/>
            <w:sz w:val="22"/>
            <w:szCs w:val="22"/>
            <w:lang w:val="es-CO"/>
          </w:rPr>
          <w:t>OM</w:t>
        </w:r>
      </w:hyperlink>
      <w:r w:rsidRPr="00E905C0">
        <w:rPr>
          <w:rFonts w:ascii="Arial" w:eastAsia="Arial" w:hAnsi="Arial" w:cs="Arial"/>
          <w:spacing w:val="-2"/>
          <w:w w:val="82"/>
          <w:sz w:val="22"/>
          <w:szCs w:val="22"/>
          <w:lang w:val="es-CO"/>
        </w:rPr>
        <w:t>;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11001</w:t>
      </w:r>
      <w:r w:rsidRPr="00E905C0">
        <w:rPr>
          <w:rFonts w:ascii="Arial" w:eastAsia="Arial" w:hAnsi="Arial" w:cs="Arial"/>
          <w:spacing w:val="-2"/>
          <w:w w:val="82"/>
          <w:sz w:val="22"/>
          <w:szCs w:val="22"/>
          <w:lang w:val="es-CO"/>
        </w:rPr>
        <w:t>;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11</w:t>
      </w:r>
      <w:r w:rsidRPr="00E905C0">
        <w:rPr>
          <w:rFonts w:ascii="Arial" w:eastAsia="Arial" w:hAnsi="Arial" w:cs="Arial"/>
          <w:spacing w:val="3"/>
          <w:w w:val="82"/>
          <w:sz w:val="22"/>
          <w:szCs w:val="22"/>
          <w:lang w:val="es-CO"/>
        </w:rPr>
        <w:t>;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3;</w:t>
      </w:r>
      <w:r w:rsidRPr="00E905C0">
        <w:rPr>
          <w:rFonts w:ascii="Arial" w:eastAsia="Arial" w:hAnsi="Arial" w:cs="Arial"/>
          <w:spacing w:val="-2"/>
          <w:w w:val="82"/>
          <w:sz w:val="22"/>
          <w:szCs w:val="22"/>
          <w:lang w:val="es-CO"/>
        </w:rPr>
        <w:t>1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2085</w:t>
      </w:r>
      <w:r w:rsidRPr="00E905C0">
        <w:rPr>
          <w:rFonts w:ascii="Arial" w:eastAsia="Arial" w:hAnsi="Arial" w:cs="Arial"/>
          <w:spacing w:val="-2"/>
          <w:w w:val="82"/>
          <w:sz w:val="22"/>
          <w:szCs w:val="22"/>
          <w:lang w:val="es-CO"/>
        </w:rPr>
        <w:t>0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00</w:t>
      </w:r>
      <w:r w:rsidRPr="00E905C0">
        <w:rPr>
          <w:rFonts w:ascii="Arial" w:eastAsia="Arial" w:hAnsi="Arial" w:cs="Arial"/>
          <w:spacing w:val="1"/>
          <w:w w:val="82"/>
          <w:sz w:val="22"/>
          <w:szCs w:val="22"/>
          <w:lang w:val="es-CO"/>
        </w:rPr>
        <w:t>0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;205</w:t>
      </w:r>
      <w:r w:rsidRPr="00E905C0">
        <w:rPr>
          <w:rFonts w:ascii="Arial" w:eastAsia="Arial" w:hAnsi="Arial" w:cs="Arial"/>
          <w:spacing w:val="-2"/>
          <w:w w:val="82"/>
          <w:sz w:val="22"/>
          <w:szCs w:val="22"/>
          <w:lang w:val="es-CO"/>
        </w:rPr>
        <w:t>0</w:t>
      </w:r>
      <w:r w:rsidRPr="00E905C0">
        <w:rPr>
          <w:rFonts w:ascii="Arial" w:eastAsia="Arial" w:hAnsi="Arial" w:cs="Arial"/>
          <w:w w:val="82"/>
          <w:sz w:val="22"/>
          <w:szCs w:val="22"/>
          <w:lang w:val="es-CO"/>
        </w:rPr>
        <w:t>0000</w:t>
      </w:r>
    </w:p>
    <w:p w:rsidR="003F655B" w:rsidRPr="009E27EE" w:rsidRDefault="003F655B">
      <w:pPr>
        <w:rPr>
          <w:lang w:val="es-CO"/>
        </w:rPr>
      </w:pPr>
    </w:p>
    <w:p w:rsidR="009E27EE" w:rsidRDefault="009E27EE"/>
    <w:p w:rsidR="009E27EE" w:rsidRDefault="009E27EE"/>
    <w:p w:rsidR="009E27EE" w:rsidRDefault="009E27EE"/>
    <w:p w:rsidR="009E27EE" w:rsidRDefault="009E27EE"/>
    <w:p w:rsidR="009E27EE" w:rsidRDefault="009E27EE"/>
    <w:p w:rsidR="00113A3C" w:rsidRDefault="00113A3C"/>
    <w:p w:rsidR="00113A3C" w:rsidRDefault="00113A3C"/>
    <w:p w:rsidR="00113A3C" w:rsidRDefault="00113A3C">
      <w:r>
        <w:br w:type="page"/>
      </w:r>
    </w:p>
    <w:p w:rsidR="009E27EE" w:rsidRDefault="009E27EE" w:rsidP="009E27EE">
      <w:pPr>
        <w:jc w:val="both"/>
        <w:rPr>
          <w:rFonts w:ascii="Arial" w:eastAsia="Arial" w:hAnsi="Arial" w:cs="Arial"/>
          <w:b/>
          <w:spacing w:val="-5"/>
          <w:lang w:val="es-CO"/>
        </w:rPr>
      </w:pPr>
      <w:r w:rsidRPr="00B35B2A">
        <w:rPr>
          <w:rFonts w:ascii="Arial" w:eastAsia="Arial" w:hAnsi="Arial" w:cs="Arial"/>
          <w:b/>
          <w:spacing w:val="-5"/>
          <w:lang w:val="es-CO"/>
        </w:rPr>
        <w:lastRenderedPageBreak/>
        <w:t xml:space="preserve">ARTÍCULO 1º. </w:t>
      </w:r>
      <w:r w:rsidR="00323CB7" w:rsidRPr="00C5183F">
        <w:rPr>
          <w:rFonts w:ascii="Arial" w:eastAsia="Arial" w:hAnsi="Arial" w:cs="Arial"/>
          <w:b/>
          <w:spacing w:val="-5"/>
          <w:lang w:val="es-CO"/>
        </w:rPr>
        <w:t xml:space="preserve">Información </w:t>
      </w:r>
      <w:r w:rsidR="00323CB7">
        <w:rPr>
          <w:rFonts w:ascii="Arial" w:eastAsia="Arial" w:hAnsi="Arial" w:cs="Arial"/>
          <w:b/>
          <w:spacing w:val="-5"/>
          <w:lang w:val="es-CO"/>
        </w:rPr>
        <w:t>que debe suministrar la Sociedad Concesionaria Operadora Aeroportuaria Internacional S.A. – OPAIN S.A</w:t>
      </w:r>
      <w:r w:rsidRPr="00B35B2A">
        <w:rPr>
          <w:rFonts w:ascii="Arial" w:eastAsia="Arial" w:hAnsi="Arial" w:cs="Arial"/>
          <w:b/>
          <w:spacing w:val="-5"/>
          <w:lang w:val="es-CO"/>
        </w:rPr>
        <w:t>.</w:t>
      </w:r>
    </w:p>
    <w:p w:rsidR="009E27EE" w:rsidRDefault="009E27EE">
      <w:pPr>
        <w:rPr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5202" w:type="pct"/>
        <w:tblLayout w:type="fixed"/>
        <w:tblLook w:val="04A0" w:firstRow="1" w:lastRow="0" w:firstColumn="1" w:lastColumn="0" w:noHBand="0" w:noVBand="1"/>
      </w:tblPr>
      <w:tblGrid>
        <w:gridCol w:w="2121"/>
        <w:gridCol w:w="851"/>
        <w:gridCol w:w="1701"/>
        <w:gridCol w:w="1558"/>
        <w:gridCol w:w="3545"/>
      </w:tblGrid>
      <w:tr w:rsidR="00D406AF" w:rsidRPr="00CE190F" w:rsidTr="00D406AF">
        <w:trPr>
          <w:tblHeader/>
        </w:trPr>
        <w:tc>
          <w:tcPr>
            <w:tcW w:w="1085" w:type="pct"/>
            <w:vAlign w:val="center"/>
          </w:tcPr>
          <w:p w:rsidR="002E3008" w:rsidRPr="00CE190F" w:rsidRDefault="002E3008" w:rsidP="00A250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CAMPO</w:t>
            </w:r>
          </w:p>
        </w:tc>
        <w:tc>
          <w:tcPr>
            <w:tcW w:w="435" w:type="pct"/>
            <w:vAlign w:val="center"/>
          </w:tcPr>
          <w:p w:rsidR="002E3008" w:rsidRPr="00CE190F" w:rsidRDefault="002E3008" w:rsidP="00A250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LONG</w:t>
            </w:r>
          </w:p>
        </w:tc>
        <w:tc>
          <w:tcPr>
            <w:tcW w:w="870" w:type="pct"/>
            <w:vAlign w:val="center"/>
          </w:tcPr>
          <w:p w:rsidR="002E3008" w:rsidRPr="00CE190F" w:rsidRDefault="002E3008" w:rsidP="00A250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TIPO</w:t>
            </w:r>
          </w:p>
        </w:tc>
        <w:tc>
          <w:tcPr>
            <w:tcW w:w="797" w:type="pct"/>
            <w:vAlign w:val="center"/>
          </w:tcPr>
          <w:p w:rsidR="002E3008" w:rsidRPr="00CE190F" w:rsidRDefault="002E3008" w:rsidP="00A250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CAMPO OBLIGATORIO</w:t>
            </w:r>
          </w:p>
        </w:tc>
        <w:tc>
          <w:tcPr>
            <w:tcW w:w="1813" w:type="pct"/>
            <w:vAlign w:val="center"/>
          </w:tcPr>
          <w:p w:rsidR="002E3008" w:rsidRPr="00CE190F" w:rsidRDefault="002E3008" w:rsidP="00A250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DESCIPCION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2E3008" w:rsidRPr="00A55869" w:rsidRDefault="00323CB7" w:rsidP="00A55869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NUMERO CONTRATO</w:t>
            </w:r>
          </w:p>
        </w:tc>
        <w:tc>
          <w:tcPr>
            <w:tcW w:w="435" w:type="pct"/>
            <w:vAlign w:val="center"/>
          </w:tcPr>
          <w:p w:rsidR="002E3008" w:rsidRPr="00A55869" w:rsidRDefault="00323CB7" w:rsidP="00A55869">
            <w:pPr>
              <w:spacing w:before="1"/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30</w:t>
            </w:r>
          </w:p>
        </w:tc>
        <w:tc>
          <w:tcPr>
            <w:tcW w:w="870" w:type="pct"/>
            <w:vAlign w:val="center"/>
          </w:tcPr>
          <w:p w:rsidR="002E3008" w:rsidRPr="00A55869" w:rsidRDefault="00323CB7" w:rsidP="00A55869">
            <w:pPr>
              <w:spacing w:before="1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797" w:type="pct"/>
            <w:vAlign w:val="center"/>
          </w:tcPr>
          <w:p w:rsidR="002E3008" w:rsidRPr="00A55869" w:rsidRDefault="00323CB7" w:rsidP="00A250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2E3008" w:rsidRPr="00A55869" w:rsidRDefault="00323CB7" w:rsidP="00A25048">
            <w:pPr>
              <w:spacing w:before="97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Número con el cual se identifica el contrato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A55869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INICIO DEL CONTRATO</w:t>
            </w:r>
          </w:p>
        </w:tc>
        <w:tc>
          <w:tcPr>
            <w:tcW w:w="435" w:type="pct"/>
            <w:vAlign w:val="center"/>
          </w:tcPr>
          <w:p w:rsidR="00323CB7" w:rsidRPr="00A55869" w:rsidRDefault="00323CB7" w:rsidP="00A55869">
            <w:pPr>
              <w:spacing w:before="9" w:line="100" w:lineRule="exact"/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:rsidR="00323CB7" w:rsidRPr="00A55869" w:rsidRDefault="00323CB7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</w:t>
            </w:r>
          </w:p>
        </w:tc>
        <w:tc>
          <w:tcPr>
            <w:tcW w:w="870" w:type="pct"/>
            <w:vAlign w:val="center"/>
          </w:tcPr>
          <w:p w:rsidR="00323CB7" w:rsidRPr="00A55869" w:rsidRDefault="00323CB7" w:rsidP="00A55869">
            <w:pPr>
              <w:spacing w:before="18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</w:t>
            </w:r>
          </w:p>
          <w:p w:rsidR="00323CB7" w:rsidRPr="00A55869" w:rsidRDefault="00323CB7" w:rsidP="00A55869">
            <w:pPr>
              <w:spacing w:line="180" w:lineRule="exact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(AAAA/MM/DD)</w:t>
            </w:r>
          </w:p>
        </w:tc>
        <w:tc>
          <w:tcPr>
            <w:tcW w:w="797" w:type="pct"/>
            <w:vAlign w:val="center"/>
          </w:tcPr>
          <w:p w:rsidR="00323CB7" w:rsidRPr="00A55869" w:rsidRDefault="00323CB7" w:rsidP="00323CB7">
            <w:pPr>
              <w:spacing w:line="220" w:lineRule="exact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A55869" w:rsidRDefault="00323CB7" w:rsidP="00D406AF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de inicio del contrato. Se debe diligenciar con el formato año/mes/día.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INICIO DE EXPLOTACION COMERCIAL</w:t>
            </w:r>
          </w:p>
        </w:tc>
        <w:tc>
          <w:tcPr>
            <w:tcW w:w="435" w:type="pct"/>
            <w:vAlign w:val="center"/>
          </w:tcPr>
          <w:p w:rsidR="00323CB7" w:rsidRPr="00A55869" w:rsidRDefault="00323CB7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</w:t>
            </w:r>
          </w:p>
        </w:tc>
        <w:tc>
          <w:tcPr>
            <w:tcW w:w="870" w:type="pct"/>
            <w:vAlign w:val="center"/>
          </w:tcPr>
          <w:p w:rsidR="00323CB7" w:rsidRPr="00A55869" w:rsidRDefault="00323CB7" w:rsidP="00A55869">
            <w:pPr>
              <w:spacing w:before="18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</w:t>
            </w:r>
          </w:p>
          <w:p w:rsidR="00323CB7" w:rsidRPr="00A55869" w:rsidRDefault="00323CB7" w:rsidP="00A55869">
            <w:pPr>
              <w:spacing w:line="180" w:lineRule="exact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(AAAA/MM/DD)</w:t>
            </w:r>
          </w:p>
        </w:tc>
        <w:tc>
          <w:tcPr>
            <w:tcW w:w="797" w:type="pct"/>
            <w:vAlign w:val="center"/>
          </w:tcPr>
          <w:p w:rsidR="00323CB7" w:rsidRPr="00A55869" w:rsidRDefault="00323CB7" w:rsidP="00323CB7">
            <w:pPr>
              <w:spacing w:line="220" w:lineRule="exact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A55869" w:rsidRDefault="00323CB7" w:rsidP="00D406AF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de inicio de explotación comercial. Se debe diligenciar con el formato año/mes/día.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FINAL DEL CONTRATO</w:t>
            </w:r>
          </w:p>
        </w:tc>
        <w:tc>
          <w:tcPr>
            <w:tcW w:w="435" w:type="pct"/>
            <w:vAlign w:val="center"/>
          </w:tcPr>
          <w:p w:rsidR="00323CB7" w:rsidRPr="00A55869" w:rsidRDefault="00323CB7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</w:t>
            </w:r>
          </w:p>
        </w:tc>
        <w:tc>
          <w:tcPr>
            <w:tcW w:w="870" w:type="pct"/>
            <w:vAlign w:val="center"/>
          </w:tcPr>
          <w:p w:rsidR="00323CB7" w:rsidRPr="00A55869" w:rsidRDefault="00323CB7" w:rsidP="00A55869">
            <w:pPr>
              <w:spacing w:before="18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</w:t>
            </w:r>
          </w:p>
          <w:p w:rsidR="00323CB7" w:rsidRPr="00A55869" w:rsidRDefault="00323CB7" w:rsidP="00A55869">
            <w:pPr>
              <w:spacing w:line="180" w:lineRule="exact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(AAAA/MM/DD)</w:t>
            </w:r>
          </w:p>
        </w:tc>
        <w:tc>
          <w:tcPr>
            <w:tcW w:w="797" w:type="pct"/>
            <w:vAlign w:val="center"/>
          </w:tcPr>
          <w:p w:rsidR="00323CB7" w:rsidRPr="00A55869" w:rsidRDefault="00323CB7" w:rsidP="00323CB7">
            <w:pPr>
              <w:spacing w:line="220" w:lineRule="exact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A55869" w:rsidRDefault="00323CB7" w:rsidP="00D406AF">
            <w:pPr>
              <w:spacing w:line="220" w:lineRule="exact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final del contrato. Se debe diligenciar con el formato año/mes/día.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TIPO DE CONTRATO</w:t>
            </w:r>
          </w:p>
        </w:tc>
        <w:tc>
          <w:tcPr>
            <w:tcW w:w="435" w:type="pct"/>
            <w:vAlign w:val="center"/>
          </w:tcPr>
          <w:p w:rsidR="00323CB7" w:rsidRPr="00A55869" w:rsidRDefault="00323CB7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</w:t>
            </w:r>
          </w:p>
        </w:tc>
        <w:tc>
          <w:tcPr>
            <w:tcW w:w="870" w:type="pct"/>
            <w:vAlign w:val="center"/>
          </w:tcPr>
          <w:p w:rsidR="00323CB7" w:rsidRPr="00A55869" w:rsidRDefault="00323CB7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797" w:type="pct"/>
            <w:vAlign w:val="center"/>
          </w:tcPr>
          <w:p w:rsidR="00323CB7" w:rsidRPr="00A55869" w:rsidRDefault="00323CB7" w:rsidP="0032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Modalidad de contrato suscrito con el arrendatario</w:t>
            </w:r>
          </w:p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Solo puede tener uno de los siguientes valores:</w:t>
            </w:r>
          </w:p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 – ARRIENDO</w:t>
            </w:r>
          </w:p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2 – COMODATO</w:t>
            </w:r>
          </w:p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 – PRORROGA DEL CONTRATO</w:t>
            </w:r>
          </w:p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4 – SUBARRIENDO</w:t>
            </w:r>
          </w:p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5 – OTROS 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IDENTIFICACION DEL PREDIO  CATASTRAL</w:t>
            </w:r>
          </w:p>
        </w:tc>
        <w:tc>
          <w:tcPr>
            <w:tcW w:w="435" w:type="pct"/>
            <w:vAlign w:val="center"/>
          </w:tcPr>
          <w:p w:rsidR="00323CB7" w:rsidRPr="00A55869" w:rsidRDefault="00323CB7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</w:t>
            </w:r>
          </w:p>
        </w:tc>
        <w:tc>
          <w:tcPr>
            <w:tcW w:w="870" w:type="pct"/>
            <w:vAlign w:val="center"/>
          </w:tcPr>
          <w:p w:rsidR="00323CB7" w:rsidRPr="00A55869" w:rsidRDefault="00323CB7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797" w:type="pct"/>
            <w:vAlign w:val="center"/>
          </w:tcPr>
          <w:p w:rsidR="00323CB7" w:rsidRPr="00A55869" w:rsidRDefault="00323CB7" w:rsidP="0032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Corresponde al CHIP del predio catastral donde se encuentra ubicado el área objeto del contrato de arrendamiento.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TIPO DOC</w:t>
            </w:r>
            <w:r w:rsidR="0053718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UMENTO</w:t>
            </w: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ARRENDATARIO</w:t>
            </w:r>
          </w:p>
        </w:tc>
        <w:tc>
          <w:tcPr>
            <w:tcW w:w="435" w:type="pct"/>
            <w:vAlign w:val="center"/>
          </w:tcPr>
          <w:p w:rsidR="00323CB7" w:rsidRPr="00A55869" w:rsidRDefault="00323CB7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</w:t>
            </w:r>
          </w:p>
        </w:tc>
        <w:tc>
          <w:tcPr>
            <w:tcW w:w="870" w:type="pct"/>
            <w:vAlign w:val="center"/>
          </w:tcPr>
          <w:p w:rsidR="00323CB7" w:rsidRPr="00A55869" w:rsidRDefault="00323CB7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TEXTO</w:t>
            </w:r>
          </w:p>
        </w:tc>
        <w:tc>
          <w:tcPr>
            <w:tcW w:w="797" w:type="pct"/>
            <w:vAlign w:val="center"/>
          </w:tcPr>
          <w:p w:rsidR="00323CB7" w:rsidRPr="00A55869" w:rsidRDefault="00323CB7" w:rsidP="0032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A55869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Tipo de documento de identificación del arrendatario. Sólo puede tener uno de los siguientes valores:</w:t>
            </w:r>
          </w:p>
          <w:p w:rsidR="00323CB7" w:rsidRPr="00A55869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CC: Cédula de ciudadanía</w:t>
            </w:r>
          </w:p>
          <w:p w:rsidR="00323CB7" w:rsidRPr="00A55869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CE: Cédula de extranjería</w:t>
            </w:r>
          </w:p>
          <w:p w:rsidR="00323CB7" w:rsidRPr="00A55869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TI: Tarjeta de identidad</w:t>
            </w:r>
          </w:p>
          <w:p w:rsidR="00323CB7" w:rsidRPr="00A55869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NIT: Número de identificación tributaria</w:t>
            </w:r>
          </w:p>
          <w:p w:rsidR="00323CB7" w:rsidRPr="00A55869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PA: Pasaporte 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NRO DOC</w:t>
            </w:r>
            <w:r w:rsidR="0053718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UMENTO</w:t>
            </w: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ARRENDAMIENTO</w:t>
            </w:r>
          </w:p>
        </w:tc>
        <w:tc>
          <w:tcPr>
            <w:tcW w:w="435" w:type="pct"/>
            <w:vAlign w:val="center"/>
          </w:tcPr>
          <w:p w:rsidR="00323CB7" w:rsidRPr="00A55869" w:rsidRDefault="00323CB7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</w:t>
            </w:r>
          </w:p>
        </w:tc>
        <w:tc>
          <w:tcPr>
            <w:tcW w:w="870" w:type="pct"/>
            <w:vAlign w:val="center"/>
          </w:tcPr>
          <w:p w:rsidR="00323CB7" w:rsidRPr="00A55869" w:rsidRDefault="00323CB7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797" w:type="pct"/>
            <w:vAlign w:val="center"/>
          </w:tcPr>
          <w:p w:rsidR="00323CB7" w:rsidRPr="00A55869" w:rsidRDefault="00323CB7" w:rsidP="0032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A55869" w:rsidRDefault="00323CB7" w:rsidP="00323CB7">
            <w:pPr>
              <w:spacing w:before="1"/>
              <w:ind w:left="34" w:right="68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Número de documento de identificación del proveedor, no debe estar separado por puntos, guiones o comas y no debe contener el dígito de verificación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NOMBRE DEL ARRENDATARIO</w:t>
            </w:r>
          </w:p>
        </w:tc>
        <w:tc>
          <w:tcPr>
            <w:tcW w:w="435" w:type="pct"/>
            <w:vAlign w:val="center"/>
          </w:tcPr>
          <w:p w:rsidR="00323CB7" w:rsidRPr="00A55869" w:rsidRDefault="003A3EE8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100</w:t>
            </w:r>
          </w:p>
        </w:tc>
        <w:tc>
          <w:tcPr>
            <w:tcW w:w="870" w:type="pct"/>
            <w:vAlign w:val="center"/>
          </w:tcPr>
          <w:p w:rsidR="00323CB7" w:rsidRPr="00A55869" w:rsidRDefault="003A3EE8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797" w:type="pct"/>
            <w:vAlign w:val="center"/>
          </w:tcPr>
          <w:p w:rsidR="00323CB7" w:rsidRPr="00A55869" w:rsidRDefault="003A3EE8" w:rsidP="0032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A55869" w:rsidRDefault="003A3EE8" w:rsidP="00323CB7">
            <w:pPr>
              <w:spacing w:before="1"/>
              <w:ind w:left="34" w:right="68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Nombre o razón social del arrendatario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23CB7" w:rsidRPr="00CE190F" w:rsidRDefault="00323CB7" w:rsidP="00323CB7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IDENTIFICACION DEL ESTABLECIMIENTO</w:t>
            </w:r>
          </w:p>
        </w:tc>
        <w:tc>
          <w:tcPr>
            <w:tcW w:w="435" w:type="pct"/>
            <w:vAlign w:val="center"/>
          </w:tcPr>
          <w:p w:rsidR="00323CB7" w:rsidRPr="00A55869" w:rsidRDefault="003A3EE8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100</w:t>
            </w:r>
          </w:p>
        </w:tc>
        <w:tc>
          <w:tcPr>
            <w:tcW w:w="870" w:type="pct"/>
            <w:vAlign w:val="center"/>
          </w:tcPr>
          <w:p w:rsidR="00323CB7" w:rsidRPr="00A55869" w:rsidRDefault="003A3EE8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797" w:type="pct"/>
            <w:vAlign w:val="center"/>
          </w:tcPr>
          <w:p w:rsidR="00323CB7" w:rsidRPr="00A55869" w:rsidRDefault="003A3EE8" w:rsidP="0032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23CB7" w:rsidRPr="00A55869" w:rsidRDefault="003A3EE8" w:rsidP="00323CB7">
            <w:pPr>
              <w:spacing w:before="1"/>
              <w:ind w:left="34" w:right="68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Ubicación interna del establecimiento. Ejemplo: local 125 piso 1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3A3EE8" w:rsidRPr="00CE190F" w:rsidRDefault="003A3EE8" w:rsidP="003A3EE8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AREA DE</w:t>
            </w:r>
            <w:r w:rsidR="0053718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</w:t>
            </w: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ESTABLECIMIENTO</w:t>
            </w:r>
          </w:p>
        </w:tc>
        <w:tc>
          <w:tcPr>
            <w:tcW w:w="435" w:type="pct"/>
            <w:vAlign w:val="center"/>
          </w:tcPr>
          <w:p w:rsidR="003A3EE8" w:rsidRPr="00A55869" w:rsidRDefault="003A3EE8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6</w:t>
            </w:r>
          </w:p>
        </w:tc>
        <w:tc>
          <w:tcPr>
            <w:tcW w:w="870" w:type="pct"/>
            <w:vAlign w:val="center"/>
          </w:tcPr>
          <w:p w:rsidR="003A3EE8" w:rsidRPr="00A55869" w:rsidRDefault="003A3EE8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797" w:type="pct"/>
            <w:vAlign w:val="center"/>
          </w:tcPr>
          <w:p w:rsidR="003A3EE8" w:rsidRPr="00A55869" w:rsidRDefault="003A3EE8" w:rsidP="003A3EE8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3A3EE8" w:rsidRPr="00A55869" w:rsidRDefault="003A3EE8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Área del establecimiento objeto arrendamiento: enteros y dos decimales, separados por punto. Ejemplos: 10.50  100.25 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CE190F" w:rsidRPr="00CE190F" w:rsidRDefault="00CE190F" w:rsidP="003A3EE8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USO DEL ESTABLECIMIENTO</w:t>
            </w:r>
          </w:p>
        </w:tc>
        <w:tc>
          <w:tcPr>
            <w:tcW w:w="435" w:type="pct"/>
            <w:vAlign w:val="center"/>
          </w:tcPr>
          <w:p w:rsidR="00CE190F" w:rsidRPr="00A55869" w:rsidRDefault="00CE190F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2</w:t>
            </w:r>
          </w:p>
        </w:tc>
        <w:tc>
          <w:tcPr>
            <w:tcW w:w="870" w:type="pct"/>
            <w:vAlign w:val="center"/>
          </w:tcPr>
          <w:p w:rsidR="00CE190F" w:rsidRPr="00A55869" w:rsidRDefault="00CE190F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797" w:type="pct"/>
            <w:vAlign w:val="center"/>
          </w:tcPr>
          <w:p w:rsidR="00CE190F" w:rsidRPr="00A55869" w:rsidRDefault="00CE190F" w:rsidP="003A3EE8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Uso o actividad desarrollada objeto del contrato.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lastRenderedPageBreak/>
              <w:t xml:space="preserve">Solo puede tener uno de los siguientes valores: 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 – COMERCIAL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2 – FINANCIERO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 – INDUSTRIAL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4 – PARQUEADERO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5 – CAJERO AUTOMATICO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6 – PANTALLA PUBLICITARIA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7 – BODEGA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8 – HANGAR 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9 – ESTACION DE COMBUSTIBLE</w:t>
            </w:r>
          </w:p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 – BACK OFFICE</w:t>
            </w:r>
          </w:p>
          <w:p w:rsidR="00CE190F" w:rsidRPr="00A55869" w:rsidRDefault="00CE190F" w:rsidP="00CE190F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11 - OTROS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CE190F" w:rsidRPr="00CE190F" w:rsidRDefault="00CE190F" w:rsidP="003A3EE8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lastRenderedPageBreak/>
              <w:t>CANON ARRENDAMIENTO</w:t>
            </w:r>
          </w:p>
        </w:tc>
        <w:tc>
          <w:tcPr>
            <w:tcW w:w="435" w:type="pct"/>
            <w:vAlign w:val="center"/>
          </w:tcPr>
          <w:p w:rsidR="00CE190F" w:rsidRPr="00A55869" w:rsidRDefault="00CE190F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</w:t>
            </w:r>
          </w:p>
        </w:tc>
        <w:tc>
          <w:tcPr>
            <w:tcW w:w="870" w:type="pct"/>
            <w:vAlign w:val="center"/>
          </w:tcPr>
          <w:p w:rsidR="00CE190F" w:rsidRPr="00A55869" w:rsidRDefault="00CE190F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797" w:type="pct"/>
            <w:vAlign w:val="center"/>
          </w:tcPr>
          <w:p w:rsidR="00CE190F" w:rsidRPr="00A55869" w:rsidRDefault="00CE190F" w:rsidP="003A3EE8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Valor de canon establecido en el contrato sin incluir el IVA.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CE190F" w:rsidRPr="00CE190F" w:rsidRDefault="00CE190F" w:rsidP="003A3EE8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CANON PROMEDIO VARIABLE</w:t>
            </w:r>
          </w:p>
        </w:tc>
        <w:tc>
          <w:tcPr>
            <w:tcW w:w="435" w:type="pct"/>
            <w:vAlign w:val="center"/>
          </w:tcPr>
          <w:p w:rsidR="00CE190F" w:rsidRPr="00A55869" w:rsidRDefault="00CE190F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</w:t>
            </w:r>
          </w:p>
        </w:tc>
        <w:tc>
          <w:tcPr>
            <w:tcW w:w="870" w:type="pct"/>
            <w:vAlign w:val="center"/>
          </w:tcPr>
          <w:p w:rsidR="00CE190F" w:rsidRPr="00A55869" w:rsidRDefault="00CE190F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797" w:type="pct"/>
            <w:vAlign w:val="center"/>
          </w:tcPr>
          <w:p w:rsidR="00CE190F" w:rsidRPr="00A55869" w:rsidRDefault="00CE190F" w:rsidP="003A3EE8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CE190F" w:rsidRPr="00A55869" w:rsidRDefault="00CE190F" w:rsidP="003A3EE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Valor del canon promedio variable.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CE190F" w:rsidRPr="00CE190F" w:rsidRDefault="00CE190F" w:rsidP="00CE190F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DIRECCI</w:t>
            </w:r>
            <w:r w:rsid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Ó</w:t>
            </w: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 CONTACTO ARRENDATARIO</w:t>
            </w:r>
          </w:p>
        </w:tc>
        <w:tc>
          <w:tcPr>
            <w:tcW w:w="435" w:type="pct"/>
            <w:vAlign w:val="center"/>
          </w:tcPr>
          <w:p w:rsidR="00CE190F" w:rsidRPr="00A55869" w:rsidRDefault="00CE190F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70</w:t>
            </w:r>
          </w:p>
        </w:tc>
        <w:tc>
          <w:tcPr>
            <w:tcW w:w="870" w:type="pct"/>
            <w:vAlign w:val="center"/>
          </w:tcPr>
          <w:p w:rsidR="00CE190F" w:rsidRPr="00A55869" w:rsidRDefault="00CE190F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</w:t>
            </w:r>
            <w:r w:rsidR="00A55869"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LFANUMERICO</w:t>
            </w:r>
          </w:p>
        </w:tc>
        <w:tc>
          <w:tcPr>
            <w:tcW w:w="797" w:type="pct"/>
            <w:vAlign w:val="center"/>
          </w:tcPr>
          <w:p w:rsidR="00CE190F" w:rsidRPr="00A55869" w:rsidRDefault="00CE190F" w:rsidP="00CE190F">
            <w:pPr>
              <w:spacing w:before="2" w:line="220" w:lineRule="exact"/>
              <w:ind w:left="100" w:right="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813" w:type="pct"/>
            <w:vAlign w:val="center"/>
          </w:tcPr>
          <w:p w:rsidR="00CE190F" w:rsidRPr="00A55869" w:rsidRDefault="00CE190F" w:rsidP="00CE190F">
            <w:pPr>
              <w:spacing w:before="2" w:line="220" w:lineRule="exact"/>
              <w:ind w:right="57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Dirección  de  contacto del  arrendatario.  No  debe  estar separado   por   puntos,   guiones   o   comas.   Utilizar   abreviaturas.</w:t>
            </w:r>
          </w:p>
          <w:p w:rsidR="00CE190F" w:rsidRPr="00A55869" w:rsidRDefault="00CE190F" w:rsidP="00CE190F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Ejemplo1: KR 30 25 90 P1 –</w:t>
            </w:r>
          </w:p>
          <w:p w:rsidR="00CE190F" w:rsidRPr="00A55869" w:rsidRDefault="00CE190F" w:rsidP="00CE190F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Ejemplo 2: AK 15 123 30 LC 315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CE190F" w:rsidRPr="00CE190F" w:rsidRDefault="00CE190F" w:rsidP="003A3EE8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TELEFONO Y/O CELULAR ARRENDATARIO</w:t>
            </w:r>
          </w:p>
        </w:tc>
        <w:tc>
          <w:tcPr>
            <w:tcW w:w="435" w:type="pct"/>
            <w:vAlign w:val="center"/>
          </w:tcPr>
          <w:p w:rsidR="00CE190F" w:rsidRPr="00A55869" w:rsidRDefault="00CE190F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</w:t>
            </w:r>
          </w:p>
        </w:tc>
        <w:tc>
          <w:tcPr>
            <w:tcW w:w="870" w:type="pct"/>
            <w:vAlign w:val="center"/>
          </w:tcPr>
          <w:p w:rsidR="00CE190F" w:rsidRPr="00A55869" w:rsidRDefault="00CE190F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797" w:type="pct"/>
            <w:vAlign w:val="center"/>
          </w:tcPr>
          <w:p w:rsidR="00CE190F" w:rsidRPr="00A55869" w:rsidRDefault="00CE190F" w:rsidP="003A3EE8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13" w:type="pct"/>
            <w:vAlign w:val="center"/>
          </w:tcPr>
          <w:p w:rsidR="00CE190F" w:rsidRPr="00A55869" w:rsidRDefault="00CE190F" w:rsidP="00CE190F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Teléfono fijo (sin extensión) de contacto o celular del arrendatario. Sin guiones, puntos ni comas.</w:t>
            </w:r>
          </w:p>
          <w:p w:rsidR="00CE190F" w:rsidRPr="00A55869" w:rsidRDefault="00CE190F" w:rsidP="00CE190F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“Si no cuenta con la información dejar en blanco”</w:t>
            </w:r>
          </w:p>
        </w:tc>
      </w:tr>
      <w:tr w:rsidR="00D406AF" w:rsidRPr="00CE190F" w:rsidTr="00D406AF">
        <w:tc>
          <w:tcPr>
            <w:tcW w:w="1085" w:type="pct"/>
            <w:vAlign w:val="center"/>
          </w:tcPr>
          <w:p w:rsidR="00CE190F" w:rsidRPr="00CE190F" w:rsidRDefault="00CE190F" w:rsidP="00CE190F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CORREO ARRENDATARIO</w:t>
            </w:r>
          </w:p>
        </w:tc>
        <w:tc>
          <w:tcPr>
            <w:tcW w:w="435" w:type="pct"/>
            <w:vAlign w:val="center"/>
          </w:tcPr>
          <w:p w:rsidR="00CE190F" w:rsidRPr="00A55869" w:rsidRDefault="00CE190F" w:rsidP="00A55869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70</w:t>
            </w:r>
          </w:p>
        </w:tc>
        <w:tc>
          <w:tcPr>
            <w:tcW w:w="870" w:type="pct"/>
            <w:vAlign w:val="center"/>
          </w:tcPr>
          <w:p w:rsidR="00CE190F" w:rsidRPr="00A55869" w:rsidRDefault="00CE190F" w:rsidP="00A55869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</w:t>
            </w:r>
            <w:r w:rsidR="00A55869"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LFANUMERICO</w:t>
            </w:r>
          </w:p>
        </w:tc>
        <w:tc>
          <w:tcPr>
            <w:tcW w:w="797" w:type="pct"/>
            <w:vAlign w:val="center"/>
          </w:tcPr>
          <w:p w:rsidR="00CE190F" w:rsidRPr="00A55869" w:rsidRDefault="00CE190F" w:rsidP="00CE1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13" w:type="pct"/>
            <w:vAlign w:val="center"/>
          </w:tcPr>
          <w:p w:rsidR="00CE190F" w:rsidRPr="00A55869" w:rsidRDefault="00CE190F" w:rsidP="00CE190F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Correo electrónico del arrendatario.</w:t>
            </w:r>
          </w:p>
          <w:p w:rsidR="00CE190F" w:rsidRPr="00A55869" w:rsidRDefault="00CE190F" w:rsidP="00CE190F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“Si no cuenta con la información dejar en blanco” </w:t>
            </w:r>
          </w:p>
        </w:tc>
      </w:tr>
    </w:tbl>
    <w:p w:rsidR="003F655B" w:rsidRDefault="00A25048">
      <w:r>
        <w:rPr>
          <w:lang w:val="es-CO"/>
        </w:rPr>
        <w:lastRenderedPageBreak/>
        <w:br w:type="textWrapping" w:clear="all"/>
      </w:r>
    </w:p>
    <w:p w:rsidR="00E744D5" w:rsidRDefault="00E744D5">
      <w:pPr>
        <w:rPr>
          <w:rFonts w:ascii="Arial" w:eastAsia="Arial" w:hAnsi="Arial" w:cs="Arial"/>
          <w:b/>
          <w:spacing w:val="-5"/>
          <w:lang w:val="es-CO"/>
        </w:rPr>
      </w:pPr>
      <w:r>
        <w:rPr>
          <w:rFonts w:ascii="Arial" w:eastAsia="Arial" w:hAnsi="Arial" w:cs="Arial"/>
          <w:b/>
          <w:spacing w:val="-5"/>
          <w:lang w:val="es-CO"/>
        </w:rPr>
        <w:br w:type="page"/>
      </w:r>
    </w:p>
    <w:p w:rsidR="009E27EE" w:rsidRDefault="009E27EE" w:rsidP="009E27EE">
      <w:pPr>
        <w:jc w:val="both"/>
        <w:rPr>
          <w:rFonts w:ascii="Arial" w:eastAsia="Arial" w:hAnsi="Arial" w:cs="Arial"/>
          <w:b/>
          <w:spacing w:val="-5"/>
          <w:lang w:val="es-CO"/>
        </w:rPr>
      </w:pPr>
      <w:r w:rsidRPr="00B35B2A">
        <w:rPr>
          <w:rFonts w:ascii="Arial" w:eastAsia="Arial" w:hAnsi="Arial" w:cs="Arial"/>
          <w:b/>
          <w:spacing w:val="-5"/>
          <w:lang w:val="es-CO"/>
        </w:rPr>
        <w:lastRenderedPageBreak/>
        <w:t>A</w:t>
      </w:r>
      <w:r w:rsidRPr="00B35B2A">
        <w:rPr>
          <w:rFonts w:ascii="Arial" w:eastAsia="Arial" w:hAnsi="Arial" w:cs="Arial"/>
          <w:b/>
          <w:lang w:val="es-CO"/>
        </w:rPr>
        <w:t>R</w:t>
      </w:r>
      <w:r w:rsidRPr="00B35B2A">
        <w:rPr>
          <w:rFonts w:ascii="Arial" w:eastAsia="Arial" w:hAnsi="Arial" w:cs="Arial"/>
          <w:b/>
          <w:spacing w:val="3"/>
          <w:lang w:val="es-CO"/>
        </w:rPr>
        <w:t>T</w:t>
      </w:r>
      <w:r w:rsidRPr="00B35B2A">
        <w:rPr>
          <w:rFonts w:ascii="Arial" w:eastAsia="Arial" w:hAnsi="Arial" w:cs="Arial"/>
          <w:b/>
          <w:spacing w:val="2"/>
          <w:lang w:val="es-CO"/>
        </w:rPr>
        <w:t>Í</w:t>
      </w:r>
      <w:r w:rsidRPr="00B35B2A">
        <w:rPr>
          <w:rFonts w:ascii="Arial" w:eastAsia="Arial" w:hAnsi="Arial" w:cs="Arial"/>
          <w:b/>
          <w:lang w:val="es-CO"/>
        </w:rPr>
        <w:t>CU</w:t>
      </w:r>
      <w:r w:rsidRPr="00B35B2A">
        <w:rPr>
          <w:rFonts w:ascii="Arial" w:eastAsia="Arial" w:hAnsi="Arial" w:cs="Arial"/>
          <w:b/>
          <w:spacing w:val="1"/>
          <w:lang w:val="es-CO"/>
        </w:rPr>
        <w:t>L</w:t>
      </w:r>
      <w:r w:rsidRPr="00B35B2A">
        <w:rPr>
          <w:rFonts w:ascii="Arial" w:eastAsia="Arial" w:hAnsi="Arial" w:cs="Arial"/>
          <w:b/>
          <w:lang w:val="es-CO"/>
        </w:rPr>
        <w:t>O</w:t>
      </w:r>
      <w:r w:rsidRPr="00B35B2A">
        <w:rPr>
          <w:rFonts w:ascii="Arial" w:eastAsia="Arial" w:hAnsi="Arial" w:cs="Arial"/>
          <w:b/>
          <w:spacing w:val="4"/>
          <w:lang w:val="es-CO"/>
        </w:rPr>
        <w:t xml:space="preserve"> </w:t>
      </w:r>
      <w:r w:rsidRPr="00B35B2A">
        <w:rPr>
          <w:rFonts w:ascii="Arial" w:eastAsia="Arial" w:hAnsi="Arial" w:cs="Arial"/>
          <w:b/>
          <w:lang w:val="es-CO"/>
        </w:rPr>
        <w:t>2</w:t>
      </w:r>
      <w:r w:rsidRPr="00B35B2A">
        <w:rPr>
          <w:rFonts w:ascii="Arial" w:eastAsia="Arial" w:hAnsi="Arial" w:cs="Arial"/>
          <w:b/>
          <w:spacing w:val="1"/>
          <w:lang w:val="es-CO"/>
        </w:rPr>
        <w:t>º</w:t>
      </w:r>
      <w:r w:rsidRPr="00B35B2A">
        <w:rPr>
          <w:rFonts w:ascii="Arial" w:eastAsia="Arial" w:hAnsi="Arial" w:cs="Arial"/>
          <w:lang w:val="es-CO"/>
        </w:rPr>
        <w:t>.</w:t>
      </w:r>
      <w:r w:rsidRPr="00B35B2A">
        <w:rPr>
          <w:rFonts w:ascii="Arial" w:hAnsi="Arial" w:cs="Arial"/>
        </w:rPr>
        <w:t xml:space="preserve"> </w:t>
      </w:r>
      <w:r w:rsidR="00CE190F" w:rsidRPr="00F549FA">
        <w:rPr>
          <w:rFonts w:ascii="Arial" w:eastAsia="Arial" w:hAnsi="Arial" w:cs="Arial"/>
          <w:b/>
          <w:lang w:val="es-CO"/>
        </w:rPr>
        <w:t xml:space="preserve">Información </w:t>
      </w:r>
      <w:r w:rsidR="00CE190F">
        <w:rPr>
          <w:rFonts w:ascii="Arial" w:eastAsia="Arial" w:hAnsi="Arial" w:cs="Arial"/>
          <w:b/>
          <w:lang w:val="es-CO"/>
        </w:rPr>
        <w:t xml:space="preserve">que debe suministrar los arrendatarios que hayan realizado contrato con la Sociedad </w:t>
      </w:r>
      <w:r w:rsidR="00CE190F">
        <w:rPr>
          <w:rFonts w:ascii="Arial" w:eastAsia="Arial" w:hAnsi="Arial" w:cs="Arial"/>
          <w:b/>
          <w:spacing w:val="-5"/>
          <w:lang w:val="es-CO"/>
        </w:rPr>
        <w:t>Concesionaria Operadora Aeroportuaria Internacional S.A. – OPAIN S.A</w:t>
      </w:r>
    </w:p>
    <w:p w:rsidR="00A55869" w:rsidRDefault="00A55869" w:rsidP="009E27EE">
      <w:pPr>
        <w:jc w:val="both"/>
        <w:rPr>
          <w:rFonts w:ascii="Arial" w:eastAsia="Arial" w:hAnsi="Arial" w:cs="Arial"/>
          <w:b/>
          <w:spacing w:val="-5"/>
          <w:lang w:val="es-CO"/>
        </w:rPr>
      </w:pPr>
    </w:p>
    <w:p w:rsidR="00A55869" w:rsidRDefault="00A55869" w:rsidP="009E27EE">
      <w:pPr>
        <w:jc w:val="both"/>
        <w:rPr>
          <w:rFonts w:ascii="Arial" w:eastAsia="Arial" w:hAnsi="Arial" w:cs="Arial"/>
          <w:b/>
          <w:spacing w:val="-5"/>
          <w:lang w:val="es-CO"/>
        </w:rPr>
      </w:pPr>
    </w:p>
    <w:p w:rsidR="00A55869" w:rsidRPr="00A55869" w:rsidRDefault="00A55869" w:rsidP="009E27EE">
      <w:pPr>
        <w:jc w:val="both"/>
        <w:rPr>
          <w:rFonts w:ascii="Arial" w:eastAsia="Arial" w:hAnsi="Arial" w:cs="Arial"/>
          <w:b/>
          <w:spacing w:val="-5"/>
        </w:rPr>
      </w:pPr>
    </w:p>
    <w:tbl>
      <w:tblPr>
        <w:tblStyle w:val="Tablaconcuadrcula"/>
        <w:tblpPr w:leftFromText="141" w:rightFromText="141" w:vertAnchor="text" w:tblpY="1"/>
        <w:tblOverlap w:val="never"/>
        <w:tblW w:w="5202" w:type="pct"/>
        <w:tblLayout w:type="fixed"/>
        <w:tblLook w:val="04A0" w:firstRow="1" w:lastRow="0" w:firstColumn="1" w:lastColumn="0" w:noHBand="0" w:noVBand="1"/>
      </w:tblPr>
      <w:tblGrid>
        <w:gridCol w:w="2121"/>
        <w:gridCol w:w="851"/>
        <w:gridCol w:w="1701"/>
        <w:gridCol w:w="1701"/>
        <w:gridCol w:w="3402"/>
      </w:tblGrid>
      <w:tr w:rsidR="00537183" w:rsidRPr="00CE190F" w:rsidTr="00402306">
        <w:trPr>
          <w:tblHeader/>
        </w:trPr>
        <w:tc>
          <w:tcPr>
            <w:tcW w:w="1085" w:type="pct"/>
            <w:vAlign w:val="center"/>
          </w:tcPr>
          <w:p w:rsidR="00537183" w:rsidRPr="00CE190F" w:rsidRDefault="00537183" w:rsidP="004023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CAMPO</w:t>
            </w:r>
          </w:p>
        </w:tc>
        <w:tc>
          <w:tcPr>
            <w:tcW w:w="435" w:type="pct"/>
            <w:vAlign w:val="center"/>
          </w:tcPr>
          <w:p w:rsidR="00537183" w:rsidRPr="00CE190F" w:rsidRDefault="00537183" w:rsidP="004023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LONG</w:t>
            </w:r>
          </w:p>
        </w:tc>
        <w:tc>
          <w:tcPr>
            <w:tcW w:w="870" w:type="pct"/>
            <w:vAlign w:val="center"/>
          </w:tcPr>
          <w:p w:rsidR="00537183" w:rsidRPr="00CE190F" w:rsidRDefault="00537183" w:rsidP="004023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TIPO</w:t>
            </w:r>
          </w:p>
        </w:tc>
        <w:tc>
          <w:tcPr>
            <w:tcW w:w="870" w:type="pct"/>
            <w:vAlign w:val="center"/>
          </w:tcPr>
          <w:p w:rsidR="00537183" w:rsidRPr="00CE190F" w:rsidRDefault="00537183" w:rsidP="004023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CAMPO OBLIGATORIO</w:t>
            </w:r>
          </w:p>
        </w:tc>
        <w:tc>
          <w:tcPr>
            <w:tcW w:w="1740" w:type="pct"/>
            <w:vAlign w:val="center"/>
          </w:tcPr>
          <w:p w:rsidR="00537183" w:rsidRPr="00CE190F" w:rsidRDefault="00537183" w:rsidP="004023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b/>
                <w:sz w:val="18"/>
                <w:szCs w:val="18"/>
                <w:lang w:val="es-CO"/>
              </w:rPr>
              <w:t>DESCIPCION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A55869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NUMERO CONTRATO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spacing w:before="1"/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30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before="1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before="97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Número con el cual se identifica el contrato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A55869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INICIO DEL CONTRATO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spacing w:before="9" w:line="100" w:lineRule="exact"/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before="18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</w:t>
            </w:r>
          </w:p>
          <w:p w:rsidR="00537183" w:rsidRPr="00A55869" w:rsidRDefault="00537183" w:rsidP="00402306">
            <w:pPr>
              <w:spacing w:line="180" w:lineRule="exact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(AAAA/MM/DD)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de inicio del contrato. Se debe diligenciar con el formato año/mes/día.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CE190F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INICIO DE EXPLOTACION COMERCIAL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before="18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</w:t>
            </w:r>
          </w:p>
          <w:p w:rsidR="00537183" w:rsidRPr="00A55869" w:rsidRDefault="00537183" w:rsidP="00402306">
            <w:pPr>
              <w:spacing w:line="180" w:lineRule="exact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(AAAA/MM/DD)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de inicio de explotación comercial. Se debe diligenciar con el formato año/mes/día.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CE190F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FINAL DEL CONTRATO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before="18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</w:t>
            </w:r>
          </w:p>
          <w:p w:rsidR="00537183" w:rsidRPr="00A55869" w:rsidRDefault="00537183" w:rsidP="00402306">
            <w:pPr>
              <w:spacing w:line="180" w:lineRule="exact"/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(AAAA/MM/DD)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Fecha final del contrato. Se debe diligenciar con el formato año/mes/día.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CE190F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IDENTIFICACION DEL ESTABLECIMIENTO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100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before="1"/>
              <w:ind w:left="34" w:right="68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Ubicación interna del establecimiento. Ejemplo: local 125 piso 1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CE190F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AREA DE ESTABLECIMIENTO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6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ALFANUMERICO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Área del establecimiento objeto arrendamiento:  enteros y dos decimales, separados por punto. Ejemplos: 10.50  100.25 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CE190F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USO DEL ESTABLECIMIENTO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2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Uso o actividad desarrollada objeto del contrato.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Solo puede tener uno de los siguientes valores: 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 – COMERCIAL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2 – FINANCIERO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 – INDUSTRIAL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4 – PARQUEADERO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5 – CAJERO AUTOMATICO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6 – PANTALLA PUBLICITARIA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7 – BODEGA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8 – HANGAR 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9 – ESTACION DE COMBUSTIBLE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10 – BACK OFFICE</w:t>
            </w:r>
          </w:p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11 - OTROS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CE190F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CANON ARRENDAMIENTO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Valor de canon establecido en el contrato sin incluir el IVA.</w:t>
            </w:r>
          </w:p>
        </w:tc>
      </w:tr>
      <w:tr w:rsidR="00537183" w:rsidRPr="00CE190F" w:rsidTr="00402306">
        <w:tc>
          <w:tcPr>
            <w:tcW w:w="1085" w:type="pct"/>
            <w:vAlign w:val="center"/>
          </w:tcPr>
          <w:p w:rsidR="00537183" w:rsidRPr="00CE190F" w:rsidRDefault="00537183" w:rsidP="00402306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CANON PROMEDIO VARIABLE</w:t>
            </w:r>
          </w:p>
        </w:tc>
        <w:tc>
          <w:tcPr>
            <w:tcW w:w="435" w:type="pct"/>
            <w:vAlign w:val="center"/>
          </w:tcPr>
          <w:p w:rsidR="00537183" w:rsidRPr="00A55869" w:rsidRDefault="00537183" w:rsidP="00402306">
            <w:pPr>
              <w:ind w:right="6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11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ind w:right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NUMERICO</w:t>
            </w:r>
          </w:p>
        </w:tc>
        <w:tc>
          <w:tcPr>
            <w:tcW w:w="870" w:type="pct"/>
            <w:vAlign w:val="center"/>
          </w:tcPr>
          <w:p w:rsidR="00537183" w:rsidRPr="00A55869" w:rsidRDefault="00537183" w:rsidP="00402306">
            <w:pPr>
              <w:spacing w:line="220" w:lineRule="exact"/>
              <w:ind w:left="1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55869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X</w:t>
            </w:r>
          </w:p>
        </w:tc>
        <w:tc>
          <w:tcPr>
            <w:tcW w:w="1740" w:type="pct"/>
            <w:vAlign w:val="center"/>
          </w:tcPr>
          <w:p w:rsidR="00537183" w:rsidRPr="00A55869" w:rsidRDefault="00537183" w:rsidP="00402306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CE190F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Valor del canon promedio variable.</w:t>
            </w:r>
          </w:p>
        </w:tc>
      </w:tr>
    </w:tbl>
    <w:p w:rsidR="00CE190F" w:rsidRPr="00537183" w:rsidRDefault="00CE190F" w:rsidP="009E27EE">
      <w:pPr>
        <w:jc w:val="both"/>
        <w:rPr>
          <w:rFonts w:ascii="Arial" w:eastAsia="Arial" w:hAnsi="Arial" w:cs="Arial"/>
          <w:b/>
          <w:spacing w:val="-5"/>
        </w:rPr>
      </w:pPr>
    </w:p>
    <w:p w:rsidR="00CE190F" w:rsidRPr="00CE190F" w:rsidRDefault="00CE190F" w:rsidP="009E27EE">
      <w:pPr>
        <w:jc w:val="both"/>
        <w:rPr>
          <w:rFonts w:ascii="Arial" w:eastAsia="Arial" w:hAnsi="Arial" w:cs="Arial"/>
        </w:rPr>
      </w:pPr>
    </w:p>
    <w:p w:rsidR="00B3557C" w:rsidRPr="00B35B2A" w:rsidRDefault="00B3557C" w:rsidP="009E27EE">
      <w:pPr>
        <w:jc w:val="both"/>
        <w:rPr>
          <w:rFonts w:ascii="Arial" w:eastAsia="Arial" w:hAnsi="Arial" w:cs="Arial"/>
          <w:lang w:val="es-CO"/>
        </w:rPr>
      </w:pPr>
    </w:p>
    <w:p w:rsidR="009E27EE" w:rsidRDefault="009E27EE">
      <w:pPr>
        <w:rPr>
          <w:lang w:val="es-CO"/>
        </w:rPr>
      </w:pPr>
    </w:p>
    <w:sectPr w:rsidR="009E27EE" w:rsidSect="00113A3C">
      <w:headerReference w:type="default" r:id="rId9"/>
      <w:footerReference w:type="even" r:id="rId10"/>
      <w:footerReference w:type="default" r:id="rId11"/>
      <w:pgSz w:w="12242" w:h="15842" w:code="1"/>
      <w:pgMar w:top="709" w:right="1418" w:bottom="624" w:left="1418" w:header="2155" w:footer="19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28" w:rsidRDefault="00D22C28">
      <w:r>
        <w:separator/>
      </w:r>
    </w:p>
  </w:endnote>
  <w:endnote w:type="continuationSeparator" w:id="0">
    <w:p w:rsidR="00D22C28" w:rsidRDefault="00D2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7" w:rsidRDefault="00323CB7">
    <w:pPr>
      <w:pStyle w:val="Piedepgina"/>
    </w:pPr>
  </w:p>
  <w:p w:rsidR="00323CB7" w:rsidRDefault="00323CB7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CB7" w:rsidRPr="003533F0" w:rsidRDefault="00323CB7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:rsidR="00323CB7" w:rsidRPr="003533F0" w:rsidRDefault="00323CB7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:rsidR="00323CB7" w:rsidRPr="003533F0" w:rsidRDefault="00323CB7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:rsidR="00323CB7" w:rsidRDefault="00323CB7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pl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" filled="f" stroked="f">
              <v:textbox>
                <w:txbxContent>
                  <w:p w:rsidR="00323CB7" w:rsidRPr="003533F0" w:rsidRDefault="00323CB7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:rsidR="00323CB7" w:rsidRPr="003533F0" w:rsidRDefault="00323CB7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:rsidR="00323CB7" w:rsidRPr="003533F0" w:rsidRDefault="00323CB7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:rsidR="00323CB7" w:rsidRDefault="00323CB7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7" w:rsidRPr="005475FC" w:rsidRDefault="00323CB7" w:rsidP="007F7A9B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C0EEB5" wp14:editId="3392815A">
              <wp:simplePos x="0" y="0"/>
              <wp:positionH relativeFrom="column">
                <wp:posOffset>-285115</wp:posOffset>
              </wp:positionH>
              <wp:positionV relativeFrom="paragraph">
                <wp:posOffset>290526</wp:posOffset>
              </wp:positionV>
              <wp:extent cx="1491615" cy="763270"/>
              <wp:effectExtent l="0" t="0" r="0" b="0"/>
              <wp:wrapSquare wrapText="bothSides"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CB7" w:rsidRPr="00152F99" w:rsidRDefault="00323CB7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Carrera 30 No. 25-90</w:t>
                          </w:r>
                        </w:p>
                        <w:p w:rsidR="00323CB7" w:rsidRPr="00152F99" w:rsidRDefault="00323CB7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 Postal 111311</w:t>
                          </w:r>
                        </w:p>
                        <w:p w:rsidR="00323CB7" w:rsidRPr="00152F99" w:rsidRDefault="00323CB7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PBX: (571) 338 5000</w:t>
                          </w:r>
                        </w:p>
                        <w:p w:rsidR="00323CB7" w:rsidRPr="00152F99" w:rsidRDefault="00323CB7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Info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rmación</w:t>
                          </w: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Línea 195</w:t>
                          </w:r>
                        </w:p>
                        <w:p w:rsidR="00323CB7" w:rsidRPr="00152F99" w:rsidRDefault="00323CB7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www.haciendabogota.gov.co</w:t>
                          </w:r>
                        </w:p>
                        <w:p w:rsidR="00323CB7" w:rsidRPr="00152F99" w:rsidRDefault="00D22C28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323CB7" w:rsidRPr="00152F9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contactenos@shd.gov.co</w:t>
                            </w:r>
                          </w:hyperlink>
                        </w:p>
                        <w:p w:rsidR="00323CB7" w:rsidRPr="00152F99" w:rsidRDefault="00323CB7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Nit. 899.999.061-9</w:t>
                          </w:r>
                        </w:p>
                        <w:p w:rsidR="00323CB7" w:rsidRPr="00152F99" w:rsidRDefault="00323CB7" w:rsidP="00EF1A5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Bogotá, Distrito Capital – Colombia</w:t>
                          </w:r>
                        </w:p>
                        <w:p w:rsidR="00323CB7" w:rsidRPr="003626D5" w:rsidRDefault="00323CB7" w:rsidP="00627E3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0EEB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-22.45pt;margin-top:22.9pt;width:117.45pt;height:6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BDfQIAAAc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" stroked="f">
              <v:textbox inset="0,0,0,0">
                <w:txbxContent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Carrera 30 No. 25-90</w:t>
                    </w:r>
                  </w:p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Código Postal 111311</w:t>
                    </w:r>
                  </w:p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PBX: (571) 338 5000</w:t>
                    </w:r>
                  </w:p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Info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rmación</w:t>
                    </w: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: Línea 195</w:t>
                    </w:r>
                  </w:p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www.haciendabogota.gov.co</w:t>
                    </w:r>
                  </w:p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2" w:history="1">
                      <w:r w:rsidRPr="00152F99">
                        <w:rPr>
                          <w:rFonts w:ascii="Arial" w:hAnsi="Arial" w:cs="Arial"/>
                          <w:sz w:val="12"/>
                          <w:szCs w:val="12"/>
                        </w:rPr>
                        <w:t>contactenos@shd.gov.co</w:t>
                      </w:r>
                    </w:hyperlink>
                  </w:p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Nit</w:t>
                    </w:r>
                    <w:proofErr w:type="spellEnd"/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. 899.999.061-9</w:t>
                    </w:r>
                  </w:p>
                  <w:p w:rsidR="00323CB7" w:rsidRPr="00152F99" w:rsidRDefault="00323CB7" w:rsidP="00EF1A5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Bogotá, Distrito Capital – Colombia</w:t>
                    </w:r>
                  </w:p>
                  <w:p w:rsidR="00323CB7" w:rsidRPr="003626D5" w:rsidRDefault="00323CB7" w:rsidP="00627E30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39808788" wp14:editId="12DC371D">
          <wp:simplePos x="0" y="0"/>
          <wp:positionH relativeFrom="margin">
            <wp:align>right</wp:align>
          </wp:positionH>
          <wp:positionV relativeFrom="paragraph">
            <wp:posOffset>290830</wp:posOffset>
          </wp:positionV>
          <wp:extent cx="1008888" cy="719328"/>
          <wp:effectExtent l="0" t="0" r="1270" b="508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mat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6"/>
        <w:szCs w:val="16"/>
        <w:lang w:val="es-MX"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1443990</wp:posOffset>
          </wp:positionH>
          <wp:positionV relativeFrom="paragraph">
            <wp:posOffset>288290</wp:posOffset>
          </wp:positionV>
          <wp:extent cx="1801495" cy="719455"/>
          <wp:effectExtent l="0" t="0" r="8255" b="4445"/>
          <wp:wrapNone/>
          <wp:docPr id="19" name="Imagen 19" descr="Base con logos 2012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Base con logos 2012 alt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289560</wp:posOffset>
              </wp:positionV>
              <wp:extent cx="0" cy="720090"/>
              <wp:effectExtent l="0" t="0" r="0" b="0"/>
              <wp:wrapNone/>
              <wp:docPr id="1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2A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100.2pt;margin-top:22.8pt;width:0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28" w:rsidRDefault="00D22C28">
      <w:r>
        <w:separator/>
      </w:r>
    </w:p>
  </w:footnote>
  <w:footnote w:type="continuationSeparator" w:id="0">
    <w:p w:rsidR="00D22C28" w:rsidRDefault="00D2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7" w:rsidRPr="00400A75" w:rsidRDefault="00D22C28" w:rsidP="00CD17ED">
    <w:pPr>
      <w:jc w:val="center"/>
      <w:rPr>
        <w:rFonts w:ascii="Arial" w:hAnsi="Arial" w:cs="Arial"/>
        <w:b/>
        <w:i/>
      </w:rPr>
    </w:pPr>
    <w:sdt>
      <w:sdtPr>
        <w:rPr>
          <w:rFonts w:ascii="Arial" w:hAnsi="Arial" w:cs="Arial"/>
          <w:b/>
          <w:i/>
        </w:rPr>
        <w:id w:val="-663706270"/>
        <w:docPartObj>
          <w:docPartGallery w:val="Page Numbers (Margins)"/>
          <w:docPartUnique/>
        </w:docPartObj>
      </w:sdtPr>
      <w:sdtEndPr/>
      <w:sdtContent>
        <w:r w:rsidR="00323CB7" w:rsidRPr="003F24D1">
          <w:rPr>
            <w:rFonts w:ascii="Arial" w:hAnsi="Arial" w:cs="Arial"/>
            <w:b/>
            <w:i/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796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CB7" w:rsidRDefault="00323CB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03F11" w:rsidRPr="00A03F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7" o:spid="_x0000_s1026" style="position:absolute;left:0;text-align:left;margin-left:0;margin-top:0;width:40.2pt;height:171.9pt;z-index:2516679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Ue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ucYcdIDRZ+gab9+8mbTCTQ3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H1wdR6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323CB7" w:rsidRDefault="00323CB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03F11" w:rsidRPr="00A03F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3CB7" w:rsidRPr="00400A75">
      <w:rPr>
        <w:rFonts w:ascii="Arial" w:hAnsi="Arial" w:cs="Arial"/>
        <w:b/>
        <w:i/>
      </w:rPr>
      <w:t>ANEXO No. 1</w:t>
    </w:r>
  </w:p>
  <w:p w:rsidR="00323CB7" w:rsidRPr="00400A75" w:rsidRDefault="00323CB7" w:rsidP="00CD17ED">
    <w:pPr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RESOLUCIÓ</w:t>
    </w:r>
    <w:r w:rsidRPr="00400A75">
      <w:rPr>
        <w:rFonts w:ascii="Arial" w:hAnsi="Arial" w:cs="Arial"/>
        <w:b/>
        <w:i/>
      </w:rPr>
      <w:t xml:space="preserve">N </w:t>
    </w:r>
    <w:r>
      <w:rPr>
        <w:rFonts w:ascii="Arial" w:hAnsi="Arial" w:cs="Arial"/>
        <w:b/>
        <w:i/>
      </w:rPr>
      <w:t>DDI XX</w:t>
    </w:r>
    <w:r w:rsidRPr="00400A75">
      <w:rPr>
        <w:rFonts w:ascii="Arial" w:hAnsi="Arial" w:cs="Arial"/>
        <w:b/>
        <w:i/>
      </w:rPr>
      <w:t xml:space="preserve"> DE</w:t>
    </w:r>
    <w:r>
      <w:rPr>
        <w:rFonts w:ascii="Arial" w:hAnsi="Arial" w:cs="Arial"/>
        <w:b/>
        <w:i/>
      </w:rPr>
      <w:t xml:space="preserve">L XX SEPTIEMBRE DE </w:t>
    </w:r>
    <w:r w:rsidRPr="00400A75">
      <w:rPr>
        <w:rFonts w:ascii="Arial" w:hAnsi="Arial" w:cs="Arial"/>
        <w:b/>
        <w:i/>
      </w:rPr>
      <w:t xml:space="preserve"> 201</w:t>
    </w:r>
    <w:r>
      <w:rPr>
        <w:rFonts w:ascii="Arial" w:hAnsi="Arial" w:cs="Arial"/>
        <w:b/>
        <w:i/>
      </w:rPr>
      <w:t>7</w:t>
    </w:r>
  </w:p>
  <w:p w:rsidR="00323CB7" w:rsidRPr="00B50543" w:rsidRDefault="00323CB7">
    <w:pPr>
      <w:pStyle w:val="Encabezado"/>
      <w:jc w:val="center"/>
      <w:rPr>
        <w:lang w:val="es-CO"/>
      </w:rPr>
    </w:pPr>
    <w:r>
      <w:rPr>
        <w:noProof/>
        <w:lang w:val="es-MX"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-1273175</wp:posOffset>
          </wp:positionV>
          <wp:extent cx="590550" cy="685800"/>
          <wp:effectExtent l="0" t="0" r="0" b="0"/>
          <wp:wrapNone/>
          <wp:docPr id="17" name="Imagen 17" descr="Hacienda 2012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cienda 2012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12418"/>
    <w:multiLevelType w:val="hybridMultilevel"/>
    <w:tmpl w:val="D0B68020"/>
    <w:lvl w:ilvl="0" w:tplc="4176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C6D82"/>
    <w:multiLevelType w:val="multilevel"/>
    <w:tmpl w:val="A5A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9"/>
    <w:rsid w:val="00022CB6"/>
    <w:rsid w:val="00030530"/>
    <w:rsid w:val="0004540C"/>
    <w:rsid w:val="00053345"/>
    <w:rsid w:val="00086716"/>
    <w:rsid w:val="000A6096"/>
    <w:rsid w:val="000B0FE3"/>
    <w:rsid w:val="000E0305"/>
    <w:rsid w:val="00102F28"/>
    <w:rsid w:val="00111C82"/>
    <w:rsid w:val="00113A3C"/>
    <w:rsid w:val="00133005"/>
    <w:rsid w:val="0017691F"/>
    <w:rsid w:val="00193778"/>
    <w:rsid w:val="001A2083"/>
    <w:rsid w:val="001B4DD7"/>
    <w:rsid w:val="001B521E"/>
    <w:rsid w:val="001C2774"/>
    <w:rsid w:val="001C32DC"/>
    <w:rsid w:val="001E5F07"/>
    <w:rsid w:val="00206BC6"/>
    <w:rsid w:val="002125D9"/>
    <w:rsid w:val="00245AE3"/>
    <w:rsid w:val="00291F79"/>
    <w:rsid w:val="002B1E4D"/>
    <w:rsid w:val="002B26FC"/>
    <w:rsid w:val="002D1ECB"/>
    <w:rsid w:val="002D3AAD"/>
    <w:rsid w:val="002D41DE"/>
    <w:rsid w:val="002E3008"/>
    <w:rsid w:val="00307794"/>
    <w:rsid w:val="00307F5F"/>
    <w:rsid w:val="00323CB7"/>
    <w:rsid w:val="00395DC6"/>
    <w:rsid w:val="003A3EE8"/>
    <w:rsid w:val="003D7D8D"/>
    <w:rsid w:val="003F24D1"/>
    <w:rsid w:val="003F655B"/>
    <w:rsid w:val="00427DA2"/>
    <w:rsid w:val="004621E6"/>
    <w:rsid w:val="004643B6"/>
    <w:rsid w:val="004818D8"/>
    <w:rsid w:val="00492BD6"/>
    <w:rsid w:val="004B0D62"/>
    <w:rsid w:val="004E0DFB"/>
    <w:rsid w:val="004F59DD"/>
    <w:rsid w:val="005240D6"/>
    <w:rsid w:val="00536BE5"/>
    <w:rsid w:val="00537183"/>
    <w:rsid w:val="0054260A"/>
    <w:rsid w:val="005475FC"/>
    <w:rsid w:val="00547B73"/>
    <w:rsid w:val="005562ED"/>
    <w:rsid w:val="005643E9"/>
    <w:rsid w:val="005805FA"/>
    <w:rsid w:val="005B322D"/>
    <w:rsid w:val="005B5563"/>
    <w:rsid w:val="005C60A2"/>
    <w:rsid w:val="005E5AAC"/>
    <w:rsid w:val="005F1EAE"/>
    <w:rsid w:val="00612AA0"/>
    <w:rsid w:val="00627E30"/>
    <w:rsid w:val="00632E21"/>
    <w:rsid w:val="00654899"/>
    <w:rsid w:val="00675EBC"/>
    <w:rsid w:val="00685455"/>
    <w:rsid w:val="00685761"/>
    <w:rsid w:val="006B2196"/>
    <w:rsid w:val="006B4B02"/>
    <w:rsid w:val="006C3B48"/>
    <w:rsid w:val="00703B87"/>
    <w:rsid w:val="00724D63"/>
    <w:rsid w:val="00747413"/>
    <w:rsid w:val="0076059E"/>
    <w:rsid w:val="00767E66"/>
    <w:rsid w:val="00791154"/>
    <w:rsid w:val="007B1C3B"/>
    <w:rsid w:val="007B4B33"/>
    <w:rsid w:val="007F15CC"/>
    <w:rsid w:val="007F7A9B"/>
    <w:rsid w:val="00813CC7"/>
    <w:rsid w:val="00815215"/>
    <w:rsid w:val="0084283F"/>
    <w:rsid w:val="00863C05"/>
    <w:rsid w:val="00891D5C"/>
    <w:rsid w:val="00895E77"/>
    <w:rsid w:val="008D59CA"/>
    <w:rsid w:val="00923334"/>
    <w:rsid w:val="00982D81"/>
    <w:rsid w:val="00997623"/>
    <w:rsid w:val="009D3674"/>
    <w:rsid w:val="009E27EE"/>
    <w:rsid w:val="00A03F11"/>
    <w:rsid w:val="00A25048"/>
    <w:rsid w:val="00A2555E"/>
    <w:rsid w:val="00A51AB0"/>
    <w:rsid w:val="00A55869"/>
    <w:rsid w:val="00A66AC6"/>
    <w:rsid w:val="00A70208"/>
    <w:rsid w:val="00AA4413"/>
    <w:rsid w:val="00AC1B48"/>
    <w:rsid w:val="00AC2F17"/>
    <w:rsid w:val="00AD1E2B"/>
    <w:rsid w:val="00AE5020"/>
    <w:rsid w:val="00AF3057"/>
    <w:rsid w:val="00B3557C"/>
    <w:rsid w:val="00B50543"/>
    <w:rsid w:val="00B8127F"/>
    <w:rsid w:val="00BC646F"/>
    <w:rsid w:val="00BD4DB3"/>
    <w:rsid w:val="00BF160F"/>
    <w:rsid w:val="00C21201"/>
    <w:rsid w:val="00C32843"/>
    <w:rsid w:val="00C46950"/>
    <w:rsid w:val="00C86725"/>
    <w:rsid w:val="00C921E7"/>
    <w:rsid w:val="00CB1819"/>
    <w:rsid w:val="00CB1DB4"/>
    <w:rsid w:val="00CD17ED"/>
    <w:rsid w:val="00CE17FC"/>
    <w:rsid w:val="00CE190F"/>
    <w:rsid w:val="00D17FB9"/>
    <w:rsid w:val="00D22C28"/>
    <w:rsid w:val="00D306AD"/>
    <w:rsid w:val="00D406AF"/>
    <w:rsid w:val="00D954DF"/>
    <w:rsid w:val="00DB43EC"/>
    <w:rsid w:val="00DD07EC"/>
    <w:rsid w:val="00DD2B9D"/>
    <w:rsid w:val="00DF4303"/>
    <w:rsid w:val="00E22785"/>
    <w:rsid w:val="00E321FB"/>
    <w:rsid w:val="00E55849"/>
    <w:rsid w:val="00E66C22"/>
    <w:rsid w:val="00E744D5"/>
    <w:rsid w:val="00E7609B"/>
    <w:rsid w:val="00E96482"/>
    <w:rsid w:val="00EA6612"/>
    <w:rsid w:val="00EA74F8"/>
    <w:rsid w:val="00EC68B7"/>
    <w:rsid w:val="00ED37FA"/>
    <w:rsid w:val="00EE53FA"/>
    <w:rsid w:val="00EE5A0F"/>
    <w:rsid w:val="00EF1A52"/>
    <w:rsid w:val="00F412DB"/>
    <w:rsid w:val="00F5199F"/>
    <w:rsid w:val="00F61430"/>
    <w:rsid w:val="00F87BDD"/>
    <w:rsid w:val="00F96429"/>
    <w:rsid w:val="00FA5EE7"/>
    <w:rsid w:val="00FB71FB"/>
    <w:rsid w:val="00FD22A1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50C94C-C36A-4B98-8939-71DB0FA7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Calibri" w:hAnsi="Calibri"/>
      <w:b/>
      <w:bCs/>
      <w:lang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1C8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1C8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1C8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table" w:styleId="Tabladecuadrcula1clara-nfasis1">
    <w:name w:val="Grid Table 1 Light Accent 1"/>
    <w:basedOn w:val="Tablanormal"/>
    <w:uiPriority w:val="46"/>
    <w:rsid w:val="009E27E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A250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111C8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1C8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1C8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Default">
    <w:name w:val="Default"/>
    <w:rsid w:val="00111C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111C8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111C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111C82"/>
    <w:rPr>
      <w:rFonts w:ascii="Cambria" w:hAnsi="Cambria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111C82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  <w:style w:type="paragraph" w:styleId="Prrafodelista">
    <w:name w:val="List Paragraph"/>
    <w:basedOn w:val="Normal"/>
    <w:uiPriority w:val="34"/>
    <w:qFormat/>
    <w:rsid w:val="0011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UTEVENTOS@EJEMPL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ontactenos@shd.gov.co" TargetMode="External"/><Relationship Id="rId1" Type="http://schemas.openxmlformats.org/officeDocument/2006/relationships/hyperlink" Target="mailto:contactenos@shd.gov.co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FF67-1FAE-4A3F-B170-77643DB3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Resoluciones SDH - Julio 2012</vt:lpstr>
    </vt:vector>
  </TitlesOfParts>
  <Company>LG  Electronics Inc.</Company>
  <LinksUpToDate>false</LinksUpToDate>
  <CharactersWithSpaces>6181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Resoluciones SDH - Julio 2012</dc:title>
  <dc:subject>Plantillas manual de estilo 2012 Bogotá Humana</dc:subject>
  <dc:creator>Juan Guillermo Acosta Rada</dc:creator>
  <cp:keywords>Plantillas</cp:keywords>
  <cp:lastModifiedBy>William</cp:lastModifiedBy>
  <cp:revision>2</cp:revision>
  <cp:lastPrinted>2017-09-12T22:59:00Z</cp:lastPrinted>
  <dcterms:created xsi:type="dcterms:W3CDTF">2017-12-27T12:43:00Z</dcterms:created>
  <dcterms:modified xsi:type="dcterms:W3CDTF">2017-12-27T12:43:00Z</dcterms:modified>
</cp:coreProperties>
</file>